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63A" w:rsidRDefault="00FB16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B163A" w:rsidRPr="0070651B" w:rsidRDefault="00FB163A">
      <w:pPr>
        <w:jc w:val="right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в соответствии со ст. 212 ТК РФ,</w:t>
      </w:r>
    </w:p>
    <w:p w:rsidR="00FB163A" w:rsidRPr="0070651B" w:rsidRDefault="005957A6">
      <w:pPr>
        <w:jc w:val="right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ГОСТ </w:t>
      </w:r>
      <w:r w:rsidR="00B11066" w:rsidRPr="0070651B">
        <w:rPr>
          <w:rFonts w:ascii="Times New Roman" w:hAnsi="Times New Roman" w:cs="Times New Roman"/>
          <w:color w:val="auto"/>
        </w:rPr>
        <w:t>1</w:t>
      </w:r>
      <w:r w:rsidRPr="0070651B">
        <w:rPr>
          <w:rFonts w:ascii="Times New Roman" w:hAnsi="Times New Roman" w:cs="Times New Roman"/>
          <w:color w:val="auto"/>
        </w:rPr>
        <w:t>2.0.</w:t>
      </w:r>
      <w:r w:rsidR="00974B6E" w:rsidRPr="0070651B">
        <w:rPr>
          <w:rFonts w:ascii="Times New Roman" w:hAnsi="Times New Roman" w:cs="Times New Roman"/>
          <w:color w:val="auto"/>
        </w:rPr>
        <w:t>230-</w:t>
      </w:r>
      <w:r w:rsidRPr="0070651B">
        <w:rPr>
          <w:rFonts w:ascii="Times New Roman" w:hAnsi="Times New Roman" w:cs="Times New Roman"/>
          <w:color w:val="auto"/>
        </w:rPr>
        <w:t>2007</w:t>
      </w:r>
      <w:r w:rsidR="00DD20D2" w:rsidRPr="0070651B">
        <w:rPr>
          <w:rFonts w:ascii="Times New Roman" w:hAnsi="Times New Roman" w:cs="Times New Roman"/>
          <w:color w:val="auto"/>
        </w:rPr>
        <w:t xml:space="preserve">, </w:t>
      </w:r>
      <w:r w:rsidR="00974B6E" w:rsidRPr="0070651B">
        <w:rPr>
          <w:rFonts w:ascii="Times New Roman" w:hAnsi="Times New Roman" w:cs="Times New Roman"/>
          <w:color w:val="auto"/>
        </w:rPr>
        <w:t xml:space="preserve">ГОСТ </w:t>
      </w:r>
      <w:r w:rsidR="00FB163A" w:rsidRPr="0070651B">
        <w:rPr>
          <w:rFonts w:ascii="Times New Roman" w:hAnsi="Times New Roman" w:cs="Times New Roman"/>
          <w:color w:val="auto"/>
        </w:rPr>
        <w:t>12.0.</w:t>
      </w:r>
      <w:r w:rsidR="00B11066" w:rsidRPr="0070651B">
        <w:rPr>
          <w:rFonts w:ascii="Times New Roman" w:hAnsi="Times New Roman" w:cs="Times New Roman"/>
          <w:color w:val="auto"/>
        </w:rPr>
        <w:t>230.1</w:t>
      </w:r>
      <w:r w:rsidR="00974B6E" w:rsidRPr="0070651B">
        <w:rPr>
          <w:rFonts w:ascii="Times New Roman" w:hAnsi="Times New Roman" w:cs="Times New Roman"/>
          <w:color w:val="auto"/>
        </w:rPr>
        <w:t>-2015</w:t>
      </w:r>
    </w:p>
    <w:p w:rsidR="00FB163A" w:rsidRPr="0070651B" w:rsidRDefault="005D5AF5">
      <w:pPr>
        <w:jc w:val="right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Приказом от </w:t>
      </w:r>
      <w:r w:rsidR="003E0E5B">
        <w:rPr>
          <w:rFonts w:ascii="Times New Roman" w:hAnsi="Times New Roman" w:cs="Times New Roman"/>
          <w:color w:val="auto"/>
        </w:rPr>
        <w:t>25.12.2020</w:t>
      </w:r>
      <w:r w:rsidR="00FB163A" w:rsidRPr="0070651B">
        <w:rPr>
          <w:rFonts w:ascii="Times New Roman" w:hAnsi="Times New Roman" w:cs="Times New Roman"/>
          <w:color w:val="auto"/>
        </w:rPr>
        <w:t xml:space="preserve"> г.</w:t>
      </w:r>
    </w:p>
    <w:p w:rsidR="00FB163A" w:rsidRPr="0070651B" w:rsidRDefault="008E32A6">
      <w:pPr>
        <w:jc w:val="right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генерального директора АО «ЦИРМ</w:t>
      </w:r>
      <w:r w:rsidR="00FB163A" w:rsidRPr="0070651B">
        <w:rPr>
          <w:rFonts w:ascii="Times New Roman" w:hAnsi="Times New Roman" w:cs="Times New Roman"/>
          <w:color w:val="auto"/>
        </w:rPr>
        <w:t>»</w:t>
      </w:r>
    </w:p>
    <w:p w:rsidR="00FB163A" w:rsidRPr="0070651B" w:rsidRDefault="005D5AF5">
      <w:pPr>
        <w:jc w:val="right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Малышева А.И</w:t>
      </w:r>
      <w:r w:rsidR="00FB163A" w:rsidRPr="0070651B">
        <w:rPr>
          <w:rFonts w:ascii="Times New Roman" w:hAnsi="Times New Roman" w:cs="Times New Roman"/>
          <w:color w:val="auto"/>
        </w:rPr>
        <w:t>.</w:t>
      </w: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6" w:rsidRDefault="008E3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«Центр информатизации Республики Мордовия»</w:t>
      </w:r>
    </w:p>
    <w:p w:rsidR="008E32A6" w:rsidRDefault="008E3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8E3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«ЦИРМ</w:t>
      </w:r>
      <w:r w:rsidR="00FB16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076" w:rsidRDefault="00B65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076" w:rsidRDefault="00B65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076" w:rsidRDefault="00B65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Разработано:</w:t>
      </w: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63A" w:rsidRDefault="00226F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Специалистом по охране труда</w:t>
      </w:r>
      <w:r w:rsidR="008E32A6">
        <w:rPr>
          <w:rFonts w:ascii="Times New Roman" w:hAnsi="Times New Roman" w:cs="Times New Roman"/>
        </w:rPr>
        <w:t xml:space="preserve">  А</w:t>
      </w:r>
      <w:r w:rsidR="00FB163A">
        <w:rPr>
          <w:rFonts w:ascii="Times New Roman" w:hAnsi="Times New Roman" w:cs="Times New Roman"/>
        </w:rPr>
        <w:t>О «</w:t>
      </w:r>
      <w:r w:rsidR="008E32A6">
        <w:rPr>
          <w:rFonts w:ascii="Times New Roman" w:hAnsi="Times New Roman" w:cs="Times New Roman"/>
        </w:rPr>
        <w:t>ЦИРМ</w:t>
      </w:r>
      <w:r w:rsidR="00FB163A">
        <w:rPr>
          <w:rFonts w:ascii="Times New Roman" w:hAnsi="Times New Roman" w:cs="Times New Roman"/>
        </w:rPr>
        <w:t xml:space="preserve">» </w:t>
      </w:r>
      <w:proofErr w:type="spellStart"/>
      <w:r w:rsidR="008E32A6">
        <w:rPr>
          <w:rFonts w:ascii="Times New Roman" w:hAnsi="Times New Roman" w:cs="Times New Roman"/>
        </w:rPr>
        <w:t>Сульдиной</w:t>
      </w:r>
      <w:proofErr w:type="spellEnd"/>
      <w:r w:rsidR="008E32A6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.Н</w:t>
      </w:r>
      <w:r w:rsidR="00FB163A">
        <w:rPr>
          <w:rFonts w:ascii="Times New Roman" w:hAnsi="Times New Roman" w:cs="Times New Roman"/>
        </w:rPr>
        <w:t>.</w:t>
      </w: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Согласовано:</w:t>
      </w:r>
    </w:p>
    <w:p w:rsidR="00FB163A" w:rsidRDefault="00FB1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2A6" w:rsidRDefault="00FB16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</w:t>
      </w:r>
      <w:r w:rsidR="008E32A6">
        <w:rPr>
          <w:rFonts w:ascii="Times New Roman" w:hAnsi="Times New Roman" w:cs="Times New Roman"/>
        </w:rPr>
        <w:t xml:space="preserve">помощником  генерального директора </w:t>
      </w:r>
    </w:p>
    <w:p w:rsidR="00FB163A" w:rsidRDefault="008E32A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по юридическим и общим вопросам АО «ЦИРМ» </w:t>
      </w:r>
      <w:proofErr w:type="spellStart"/>
      <w:r>
        <w:rPr>
          <w:rFonts w:ascii="Times New Roman" w:hAnsi="Times New Roman" w:cs="Times New Roman"/>
        </w:rPr>
        <w:t>Тюлюковым</w:t>
      </w:r>
      <w:proofErr w:type="spellEnd"/>
      <w:r>
        <w:rPr>
          <w:rFonts w:ascii="Times New Roman" w:hAnsi="Times New Roman" w:cs="Times New Roman"/>
        </w:rPr>
        <w:t xml:space="preserve"> А.В</w:t>
      </w:r>
      <w:r w:rsidR="00FB163A">
        <w:rPr>
          <w:rFonts w:ascii="Times New Roman" w:hAnsi="Times New Roman" w:cs="Times New Roman"/>
        </w:rPr>
        <w:t>.</w:t>
      </w:r>
    </w:p>
    <w:p w:rsidR="00FB163A" w:rsidRDefault="00FB163A">
      <w:pPr>
        <w:jc w:val="center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center"/>
        <w:rPr>
          <w:rFonts w:ascii="Times New Roman" w:hAnsi="Times New Roman" w:cs="Times New Roman"/>
          <w:b/>
          <w:bCs/>
        </w:rPr>
      </w:pPr>
    </w:p>
    <w:p w:rsidR="00FB163A" w:rsidRDefault="00FB163A">
      <w:pPr>
        <w:jc w:val="center"/>
        <w:rPr>
          <w:sz w:val="20"/>
          <w:szCs w:val="20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jc w:val="right"/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B65076" w:rsidRDefault="00B65076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Default="00FB163A">
      <w:pPr>
        <w:rPr>
          <w:rFonts w:ascii="Times New Roman" w:hAnsi="Times New Roman" w:cs="Times New Roman"/>
        </w:rPr>
      </w:pPr>
    </w:p>
    <w:p w:rsidR="00FB163A" w:rsidRPr="00664C4A" w:rsidRDefault="008E32A6">
      <w:pPr>
        <w:jc w:val="center"/>
        <w:rPr>
          <w:color w:val="auto"/>
          <w:sz w:val="20"/>
          <w:szCs w:val="20"/>
        </w:rPr>
      </w:pPr>
      <w:r w:rsidRPr="00664C4A">
        <w:rPr>
          <w:rFonts w:ascii="Times New Roman" w:hAnsi="Times New Roman" w:cs="Times New Roman"/>
          <w:color w:val="auto"/>
        </w:rPr>
        <w:t>г. Саранск</w:t>
      </w:r>
      <w:r w:rsidR="00664C4A" w:rsidRPr="00664C4A">
        <w:rPr>
          <w:rFonts w:ascii="Times New Roman" w:hAnsi="Times New Roman" w:cs="Times New Roman"/>
          <w:color w:val="auto"/>
        </w:rPr>
        <w:t>, 202</w:t>
      </w:r>
      <w:r w:rsidR="005C0802">
        <w:rPr>
          <w:rFonts w:ascii="Times New Roman" w:hAnsi="Times New Roman" w:cs="Times New Roman"/>
          <w:color w:val="auto"/>
        </w:rPr>
        <w:t>1</w:t>
      </w:r>
      <w:bookmarkStart w:id="0" w:name="_GoBack"/>
      <w:bookmarkEnd w:id="0"/>
      <w:r w:rsidR="00FB163A" w:rsidRPr="00664C4A">
        <w:rPr>
          <w:rFonts w:ascii="Times New Roman" w:hAnsi="Times New Roman" w:cs="Times New Roman"/>
          <w:color w:val="auto"/>
        </w:rPr>
        <w:t xml:space="preserve"> г.</w:t>
      </w:r>
    </w:p>
    <w:p w:rsidR="00FB163A" w:rsidRDefault="00FB163A">
      <w:pPr>
        <w:rPr>
          <w:sz w:val="20"/>
          <w:szCs w:val="20"/>
        </w:rPr>
      </w:pPr>
    </w:p>
    <w:p w:rsidR="00FB163A" w:rsidRDefault="00FB163A">
      <w:pPr>
        <w:rPr>
          <w:sz w:val="20"/>
          <w:szCs w:val="20"/>
        </w:rPr>
      </w:pPr>
    </w:p>
    <w:p w:rsidR="00746A36" w:rsidRDefault="00746A36" w:rsidP="00267283">
      <w:pPr>
        <w:pStyle w:val="af2"/>
        <w:ind w:left="0"/>
        <w:jc w:val="center"/>
        <w:rPr>
          <w:rStyle w:val="docuntyped-name"/>
          <w:b/>
          <w:bCs/>
        </w:rPr>
      </w:pPr>
    </w:p>
    <w:p w:rsidR="009D04F0" w:rsidRDefault="009D04F0" w:rsidP="00267283">
      <w:pPr>
        <w:pStyle w:val="af2"/>
        <w:ind w:left="0"/>
        <w:jc w:val="center"/>
        <w:rPr>
          <w:rStyle w:val="docuntyped-name"/>
          <w:b/>
          <w:bCs/>
        </w:rPr>
      </w:pPr>
      <w:r>
        <w:rPr>
          <w:rStyle w:val="docuntyped-name"/>
          <w:b/>
          <w:bCs/>
        </w:rPr>
        <w:t>СОДЕРЖАНИЕ</w:t>
      </w:r>
    </w:p>
    <w:p w:rsidR="009D04F0" w:rsidRDefault="009D04F0" w:rsidP="00267283">
      <w:pPr>
        <w:pStyle w:val="af2"/>
        <w:ind w:left="0"/>
        <w:jc w:val="center"/>
        <w:rPr>
          <w:rStyle w:val="docuntyped-name"/>
          <w:b/>
          <w:bCs/>
        </w:rPr>
      </w:pPr>
    </w:p>
    <w:p w:rsidR="009D04F0" w:rsidRPr="007C2087" w:rsidRDefault="009D04F0" w:rsidP="00E3379A">
      <w:pPr>
        <w:pStyle w:val="af2"/>
        <w:numPr>
          <w:ilvl w:val="0"/>
          <w:numId w:val="15"/>
        </w:numPr>
        <w:spacing w:line="480" w:lineRule="auto"/>
        <w:ind w:left="714" w:hanging="357"/>
        <w:jc w:val="both"/>
        <w:rPr>
          <w:rStyle w:val="docuntyped-name"/>
          <w:b/>
          <w:bCs/>
        </w:rPr>
      </w:pPr>
      <w:r w:rsidRPr="007C2087">
        <w:rPr>
          <w:rStyle w:val="docuntyped-name"/>
          <w:b/>
          <w:bCs/>
        </w:rPr>
        <w:t>Общие положения</w:t>
      </w:r>
    </w:p>
    <w:p w:rsidR="009D04F0" w:rsidRPr="007C2087" w:rsidRDefault="009D04F0" w:rsidP="00E3379A">
      <w:pPr>
        <w:pStyle w:val="af2"/>
        <w:numPr>
          <w:ilvl w:val="0"/>
          <w:numId w:val="15"/>
        </w:numPr>
        <w:spacing w:line="480" w:lineRule="auto"/>
        <w:ind w:left="714" w:hanging="357"/>
        <w:jc w:val="both"/>
        <w:rPr>
          <w:rStyle w:val="docuntyped-name"/>
          <w:b/>
          <w:bCs/>
        </w:rPr>
      </w:pPr>
      <w:r w:rsidRPr="007C2087">
        <w:rPr>
          <w:rStyle w:val="docuntyped-name"/>
          <w:b/>
          <w:bCs/>
        </w:rPr>
        <w:t>Политика в области охраны труда</w:t>
      </w:r>
    </w:p>
    <w:p w:rsidR="009D04F0" w:rsidRPr="007C2087" w:rsidRDefault="009D04F0" w:rsidP="00E3379A">
      <w:pPr>
        <w:pStyle w:val="af2"/>
        <w:numPr>
          <w:ilvl w:val="0"/>
          <w:numId w:val="15"/>
        </w:numPr>
        <w:spacing w:line="480" w:lineRule="auto"/>
        <w:ind w:left="714" w:hanging="357"/>
        <w:jc w:val="both"/>
        <w:rPr>
          <w:rStyle w:val="docuntyped-name"/>
          <w:b/>
          <w:bCs/>
        </w:rPr>
      </w:pPr>
      <w:r w:rsidRPr="007C2087">
        <w:rPr>
          <w:rStyle w:val="docuntyped-name"/>
          <w:b/>
          <w:bCs/>
        </w:rPr>
        <w:t>Цели в области охраны труда</w:t>
      </w:r>
    </w:p>
    <w:p w:rsidR="009D04F0" w:rsidRPr="00E3379A" w:rsidRDefault="009D04F0" w:rsidP="009D04F0">
      <w:pPr>
        <w:pStyle w:val="af2"/>
        <w:numPr>
          <w:ilvl w:val="0"/>
          <w:numId w:val="15"/>
        </w:numPr>
        <w:spacing w:line="360" w:lineRule="auto"/>
        <w:jc w:val="both"/>
        <w:outlineLvl w:val="0"/>
        <w:rPr>
          <w:b/>
          <w:bCs/>
        </w:rPr>
      </w:pPr>
      <w:r w:rsidRPr="00E3379A">
        <w:rPr>
          <w:b/>
          <w:bCs/>
        </w:rPr>
        <w:t>Обеспечение функционирования СУОТ (распределение обязанностей в сфере охраны труда между должностными лицами)</w:t>
      </w:r>
    </w:p>
    <w:p w:rsidR="009D04F0" w:rsidRPr="00AC3A5B" w:rsidRDefault="009D04F0" w:rsidP="00E3379A">
      <w:pPr>
        <w:pStyle w:val="af2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AC3A5B">
        <w:rPr>
          <w:b/>
          <w:bCs/>
        </w:rPr>
        <w:t>Процедуры, направленные на достижение целей в области охраны труда</w:t>
      </w:r>
    </w:p>
    <w:p w:rsidR="009D04F0" w:rsidRPr="00AC3A5B" w:rsidRDefault="009D04F0" w:rsidP="00E3379A">
      <w:pPr>
        <w:pStyle w:val="af2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outlineLvl w:val="0"/>
        <w:rPr>
          <w:b/>
          <w:bCs/>
        </w:rPr>
      </w:pPr>
      <w:r w:rsidRPr="00AC3A5B">
        <w:rPr>
          <w:b/>
          <w:bCs/>
        </w:rPr>
        <w:t>Планирование мероприятий по реализации процедур</w:t>
      </w:r>
    </w:p>
    <w:p w:rsidR="007C2087" w:rsidRPr="00AC3A5B" w:rsidRDefault="007C2087" w:rsidP="00E3379A">
      <w:pPr>
        <w:pStyle w:val="af2"/>
        <w:numPr>
          <w:ilvl w:val="0"/>
          <w:numId w:val="15"/>
        </w:numPr>
        <w:autoSpaceDE w:val="0"/>
        <w:autoSpaceDN w:val="0"/>
        <w:adjustRightInd w:val="0"/>
        <w:spacing w:line="480" w:lineRule="auto"/>
        <w:outlineLvl w:val="0"/>
        <w:rPr>
          <w:b/>
          <w:bCs/>
        </w:rPr>
      </w:pPr>
      <w:r w:rsidRPr="00AC3A5B">
        <w:rPr>
          <w:b/>
          <w:bCs/>
        </w:rPr>
        <w:t>Контроль функционирования СУОТ и мониторинг реализации процедур</w:t>
      </w:r>
    </w:p>
    <w:p w:rsidR="007C2087" w:rsidRPr="00AC3A5B" w:rsidRDefault="007C2087" w:rsidP="00E3379A">
      <w:pPr>
        <w:pStyle w:val="af2"/>
        <w:numPr>
          <w:ilvl w:val="0"/>
          <w:numId w:val="15"/>
        </w:numPr>
        <w:autoSpaceDE w:val="0"/>
        <w:autoSpaceDN w:val="0"/>
        <w:adjustRightInd w:val="0"/>
        <w:spacing w:line="480" w:lineRule="auto"/>
        <w:outlineLvl w:val="0"/>
        <w:rPr>
          <w:b/>
          <w:bCs/>
        </w:rPr>
      </w:pPr>
      <w:r w:rsidRPr="00AC3A5B">
        <w:rPr>
          <w:b/>
          <w:bCs/>
        </w:rPr>
        <w:t>Планирование улучшений функционирования СУОТ</w:t>
      </w:r>
    </w:p>
    <w:p w:rsidR="007C2087" w:rsidRPr="00AC3A5B" w:rsidRDefault="007C2087" w:rsidP="00E3379A">
      <w:pPr>
        <w:pStyle w:val="af2"/>
        <w:numPr>
          <w:ilvl w:val="0"/>
          <w:numId w:val="15"/>
        </w:numPr>
        <w:autoSpaceDE w:val="0"/>
        <w:autoSpaceDN w:val="0"/>
        <w:adjustRightInd w:val="0"/>
        <w:spacing w:line="480" w:lineRule="auto"/>
        <w:outlineLvl w:val="0"/>
        <w:rPr>
          <w:b/>
          <w:bCs/>
        </w:rPr>
      </w:pPr>
      <w:r w:rsidRPr="00AC3A5B">
        <w:rPr>
          <w:b/>
          <w:bCs/>
        </w:rPr>
        <w:t>Реагирование на аварии, несчастные случаи и профессиональные заболевания</w:t>
      </w:r>
    </w:p>
    <w:p w:rsidR="009D04F0" w:rsidRPr="00AC3A5B" w:rsidRDefault="007C2087" w:rsidP="00E3379A">
      <w:pPr>
        <w:pStyle w:val="af2"/>
        <w:numPr>
          <w:ilvl w:val="0"/>
          <w:numId w:val="15"/>
        </w:numPr>
        <w:spacing w:line="480" w:lineRule="auto"/>
        <w:rPr>
          <w:rStyle w:val="docuntyped-name"/>
          <w:b/>
          <w:bCs/>
        </w:rPr>
      </w:pPr>
      <w:r w:rsidRPr="00AC3A5B">
        <w:rPr>
          <w:rStyle w:val="docuntyped-name"/>
          <w:b/>
          <w:bCs/>
        </w:rPr>
        <w:t>Управление документами СОУТ</w:t>
      </w:r>
    </w:p>
    <w:p w:rsidR="00AC3A5B" w:rsidRDefault="00AC3A5B" w:rsidP="00E3379A">
      <w:pPr>
        <w:spacing w:line="480" w:lineRule="auto"/>
        <w:rPr>
          <w:rStyle w:val="docuntyped-name"/>
          <w:rFonts w:ascii="Times New Roman" w:hAnsi="Times New Roman" w:cs="Times New Roman"/>
          <w:b/>
          <w:bCs/>
          <w:color w:val="FF0000"/>
        </w:rPr>
      </w:pPr>
    </w:p>
    <w:p w:rsidR="00AC3A5B" w:rsidRDefault="00AC3A5B" w:rsidP="00AC3A5B">
      <w:pPr>
        <w:rPr>
          <w:rStyle w:val="docuntyped-name"/>
          <w:rFonts w:ascii="Times New Roman" w:hAnsi="Times New Roman" w:cs="Times New Roman"/>
          <w:b/>
          <w:bCs/>
          <w:color w:val="FF0000"/>
        </w:rPr>
      </w:pPr>
    </w:p>
    <w:p w:rsidR="00492A62" w:rsidRDefault="00492A62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E3379A" w:rsidRPr="00935304" w:rsidRDefault="00E3379A" w:rsidP="00492A62">
      <w:pPr>
        <w:tabs>
          <w:tab w:val="left" w:pos="284"/>
        </w:tabs>
        <w:suppressAutoHyphens w:val="0"/>
        <w:spacing w:before="240" w:after="240" w:line="276" w:lineRule="auto"/>
        <w:rPr>
          <w:bCs/>
        </w:rPr>
      </w:pPr>
    </w:p>
    <w:p w:rsidR="009D04F0" w:rsidRDefault="009D04F0" w:rsidP="00267283">
      <w:pPr>
        <w:pStyle w:val="af2"/>
        <w:ind w:left="0"/>
        <w:jc w:val="center"/>
        <w:rPr>
          <w:rStyle w:val="docuntyped-name"/>
          <w:b/>
          <w:bCs/>
        </w:rPr>
      </w:pPr>
    </w:p>
    <w:p w:rsidR="009D04F0" w:rsidRDefault="009D04F0" w:rsidP="00267283">
      <w:pPr>
        <w:pStyle w:val="af2"/>
        <w:ind w:left="0"/>
        <w:jc w:val="center"/>
        <w:rPr>
          <w:rStyle w:val="docuntyped-name"/>
          <w:b/>
          <w:bCs/>
        </w:rPr>
      </w:pPr>
    </w:p>
    <w:p w:rsidR="009D04F0" w:rsidRDefault="009D04F0" w:rsidP="00267283">
      <w:pPr>
        <w:pStyle w:val="af2"/>
        <w:ind w:left="0"/>
        <w:jc w:val="center"/>
        <w:rPr>
          <w:rStyle w:val="docuntyped-name"/>
          <w:b/>
          <w:bCs/>
        </w:rPr>
      </w:pPr>
    </w:p>
    <w:p w:rsidR="00267283" w:rsidRDefault="00E71E60" w:rsidP="00267283">
      <w:pPr>
        <w:pStyle w:val="af2"/>
        <w:ind w:left="0"/>
        <w:jc w:val="center"/>
        <w:rPr>
          <w:rStyle w:val="docuntyped-name"/>
          <w:b/>
          <w:bCs/>
        </w:rPr>
      </w:pPr>
      <w:r>
        <w:rPr>
          <w:rStyle w:val="docuntyped-name"/>
          <w:b/>
          <w:bCs/>
        </w:rPr>
        <w:t>1</w:t>
      </w:r>
      <w:r w:rsidR="00267283">
        <w:rPr>
          <w:rStyle w:val="docuntyped-name"/>
          <w:b/>
          <w:bCs/>
        </w:rPr>
        <w:t>. Общие положения</w:t>
      </w:r>
    </w:p>
    <w:p w:rsidR="009D04F0" w:rsidRDefault="009D04F0" w:rsidP="00267283">
      <w:pPr>
        <w:pStyle w:val="af2"/>
        <w:ind w:left="0"/>
        <w:jc w:val="center"/>
        <w:rPr>
          <w:rStyle w:val="docuntyped-name"/>
          <w:b/>
          <w:bCs/>
        </w:rPr>
      </w:pPr>
    </w:p>
    <w:p w:rsidR="00267283" w:rsidRPr="00267283" w:rsidRDefault="00267283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 xml:space="preserve">1. Положение о системе управления охраной труда </w:t>
      </w:r>
      <w:r>
        <w:rPr>
          <w:rFonts w:ascii="Times New Roman" w:hAnsi="Times New Roman" w:cs="Times New Roman"/>
        </w:rPr>
        <w:t>А</w:t>
      </w:r>
      <w:r w:rsidRPr="00267283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ЦИРМ</w:t>
      </w:r>
      <w:r w:rsidRPr="00267283">
        <w:rPr>
          <w:rFonts w:ascii="Times New Roman" w:hAnsi="Times New Roman" w:cs="Times New Roman"/>
        </w:rPr>
        <w:t>" разработано на основе</w:t>
      </w:r>
      <w:r w:rsidRPr="00267283">
        <w:rPr>
          <w:rStyle w:val="apple-converted-space"/>
          <w:rFonts w:ascii="Times New Roman" w:hAnsi="Times New Roman" w:cs="Times New Roman"/>
        </w:rPr>
        <w:t xml:space="preserve"> </w:t>
      </w:r>
      <w:r w:rsidRPr="00267283">
        <w:rPr>
          <w:rFonts w:ascii="Times New Roman" w:hAnsi="Times New Roman" w:cs="Times New Roman"/>
        </w:rPr>
        <w:t>Типового положения о системе управления охраной труда, утвержденного Приказом Минтруда России от 19.08.2016 N 438н.</w:t>
      </w:r>
    </w:p>
    <w:p w:rsidR="00267283" w:rsidRPr="00267283" w:rsidRDefault="00267283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 xml:space="preserve">2. Настоящее Положение создано в целях обеспечения функционирования системы управления охраной труда (далее - СУОТ) в </w:t>
      </w:r>
      <w:r>
        <w:rPr>
          <w:rFonts w:ascii="Times New Roman" w:hAnsi="Times New Roman" w:cs="Times New Roman"/>
        </w:rPr>
        <w:t>А</w:t>
      </w:r>
      <w:r w:rsidRPr="00267283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ЦИРМ</w:t>
      </w:r>
      <w:r w:rsidRPr="00267283">
        <w:rPr>
          <w:rFonts w:ascii="Times New Roman" w:hAnsi="Times New Roman" w:cs="Times New Roman"/>
        </w:rPr>
        <w:t>", в частности, с учетом:</w:t>
      </w:r>
    </w:p>
    <w:p w:rsidR="00267283" w:rsidRPr="00267283" w:rsidRDefault="00267283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раздела X "Охрана труда" Трудового кодекса РФ;</w:t>
      </w:r>
    </w:p>
    <w:p w:rsidR="00267283" w:rsidRPr="0070651B" w:rsidRDefault="00267283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-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267283" w:rsidRPr="0070651B" w:rsidRDefault="00267283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811FED" w:rsidRPr="00267283" w:rsidRDefault="00811FED" w:rsidP="001A3EC1">
      <w:pPr>
        <w:pStyle w:val="af1"/>
        <w:spacing w:before="0" w:beforeAutospacing="0" w:after="0" w:afterAutospacing="0" w:line="360" w:lineRule="auto"/>
        <w:jc w:val="both"/>
        <w:rPr>
          <w:color w:val="000000"/>
        </w:rPr>
      </w:pPr>
      <w:r w:rsidRPr="00267283">
        <w:rPr>
          <w:rStyle w:val="apple-converted-space"/>
          <w:color w:val="000000"/>
        </w:rPr>
        <w:t xml:space="preserve">3. Настоящее положение устанавливает общие требования </w:t>
      </w:r>
      <w:r w:rsidRPr="00267283">
        <w:rPr>
          <w:color w:val="000000"/>
        </w:rPr>
        <w:t xml:space="preserve">к организации работы </w:t>
      </w:r>
      <w:r w:rsidRPr="00267283">
        <w:rPr>
          <w:rStyle w:val="apple-converted-space"/>
          <w:color w:val="000000"/>
        </w:rPr>
        <w:t xml:space="preserve">по охране труда на </w:t>
      </w:r>
      <w:r w:rsidRPr="00267283">
        <w:rPr>
          <w:color w:val="000000"/>
        </w:rPr>
        <w:t>основе нормативных правовых документов, принципов и методов управления,</w:t>
      </w:r>
      <w:r w:rsidRPr="00267283">
        <w:rPr>
          <w:rStyle w:val="apple-converted-space"/>
          <w:color w:val="000000"/>
        </w:rPr>
        <w:t> </w:t>
      </w:r>
      <w:r w:rsidRPr="00267283">
        <w:rPr>
          <w:color w:val="000000"/>
        </w:rPr>
        <w:t>направленных на совершенствование деятельности по охране труда.</w:t>
      </w:r>
    </w:p>
    <w:p w:rsidR="00811FED" w:rsidRPr="00267283" w:rsidRDefault="00811FED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4. СУОТ совместима с другими система</w:t>
      </w:r>
      <w:r>
        <w:rPr>
          <w:rFonts w:ascii="Times New Roman" w:hAnsi="Times New Roman" w:cs="Times New Roman"/>
        </w:rPr>
        <w:t>ми управления, действующими в А</w:t>
      </w:r>
      <w:r w:rsidRPr="00267283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ЦИРМ</w:t>
      </w:r>
      <w:r w:rsidRPr="00267283">
        <w:rPr>
          <w:rFonts w:ascii="Times New Roman" w:hAnsi="Times New Roman" w:cs="Times New Roman"/>
        </w:rPr>
        <w:t>".</w:t>
      </w:r>
    </w:p>
    <w:p w:rsidR="00811FED" w:rsidRPr="00267283" w:rsidRDefault="00811FED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5. СУОТ представляет собой единство:</w:t>
      </w:r>
    </w:p>
    <w:p w:rsidR="00811FED" w:rsidRPr="00267283" w:rsidRDefault="00811FED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а) органи</w:t>
      </w:r>
      <w:r>
        <w:rPr>
          <w:rFonts w:ascii="Times New Roman" w:hAnsi="Times New Roman" w:cs="Times New Roman"/>
        </w:rPr>
        <w:t>зационных структур управления АО "ЦИРМ</w:t>
      </w:r>
      <w:r w:rsidRPr="00267283">
        <w:rPr>
          <w:rFonts w:ascii="Times New Roman" w:hAnsi="Times New Roman" w:cs="Times New Roman"/>
        </w:rPr>
        <w:t>" с фиксированными обязанностями его должностных лиц;</w:t>
      </w:r>
    </w:p>
    <w:p w:rsidR="00811FED" w:rsidRPr="00267283" w:rsidRDefault="00811FED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11FED" w:rsidRPr="00267283" w:rsidRDefault="00811FED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 xml:space="preserve">в) устанавливающей (локальные нормативные акты </w:t>
      </w:r>
      <w:r>
        <w:rPr>
          <w:rFonts w:ascii="Times New Roman" w:hAnsi="Times New Roman" w:cs="Times New Roman"/>
        </w:rPr>
        <w:t>А</w:t>
      </w:r>
      <w:r w:rsidRPr="00267283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ЦИРМ</w:t>
      </w:r>
      <w:r w:rsidRPr="00267283">
        <w:rPr>
          <w:rFonts w:ascii="Times New Roman" w:hAnsi="Times New Roman" w:cs="Times New Roman"/>
        </w:rPr>
        <w:t>") и фиксирующей (журналы, акты, записи) документации.</w:t>
      </w:r>
    </w:p>
    <w:p w:rsidR="00811FED" w:rsidRPr="00267283" w:rsidRDefault="00811FED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 xml:space="preserve">6. Действие СУОТ распространяется на всей территории, во </w:t>
      </w:r>
      <w:r>
        <w:rPr>
          <w:rFonts w:ascii="Times New Roman" w:hAnsi="Times New Roman" w:cs="Times New Roman"/>
        </w:rPr>
        <w:t xml:space="preserve">всех </w:t>
      </w:r>
      <w:r w:rsidRPr="00267283">
        <w:rPr>
          <w:rFonts w:ascii="Times New Roman" w:hAnsi="Times New Roman" w:cs="Times New Roman"/>
        </w:rPr>
        <w:t xml:space="preserve">зданиях и сооружениях </w:t>
      </w:r>
      <w:r>
        <w:rPr>
          <w:rFonts w:ascii="Times New Roman" w:hAnsi="Times New Roman" w:cs="Times New Roman"/>
        </w:rPr>
        <w:t>А</w:t>
      </w:r>
      <w:r w:rsidRPr="00267283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ЦИРМ</w:t>
      </w:r>
      <w:r w:rsidRPr="00267283">
        <w:rPr>
          <w:rFonts w:ascii="Times New Roman" w:hAnsi="Times New Roman" w:cs="Times New Roman"/>
        </w:rPr>
        <w:t>".</w:t>
      </w:r>
    </w:p>
    <w:p w:rsidR="00811FED" w:rsidRPr="00267283" w:rsidRDefault="00811FED" w:rsidP="001A3E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7. Требования СУОТ об</w:t>
      </w:r>
      <w:r>
        <w:rPr>
          <w:rFonts w:ascii="Times New Roman" w:hAnsi="Times New Roman" w:cs="Times New Roman"/>
        </w:rPr>
        <w:t>язательны для всех работников А</w:t>
      </w:r>
      <w:r w:rsidRPr="00267283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ЦИРМ</w:t>
      </w:r>
      <w:r w:rsidRPr="00267283">
        <w:rPr>
          <w:rFonts w:ascii="Times New Roman" w:hAnsi="Times New Roman" w:cs="Times New Roman"/>
        </w:rPr>
        <w:t>" и являются обязательными для всех лиц, находящихся на те</w:t>
      </w:r>
      <w:r>
        <w:rPr>
          <w:rFonts w:ascii="Times New Roman" w:hAnsi="Times New Roman" w:cs="Times New Roman"/>
        </w:rPr>
        <w:t xml:space="preserve">рритории, </w:t>
      </w:r>
      <w:r w:rsidR="00BE4965">
        <w:rPr>
          <w:rFonts w:ascii="Times New Roman" w:hAnsi="Times New Roman" w:cs="Times New Roman"/>
        </w:rPr>
        <w:t xml:space="preserve">в офисах, </w:t>
      </w:r>
      <w:r>
        <w:rPr>
          <w:rFonts w:ascii="Times New Roman" w:hAnsi="Times New Roman" w:cs="Times New Roman"/>
        </w:rPr>
        <w:t>в зданиях и сооружениях АО "ЦИРМ</w:t>
      </w:r>
      <w:r w:rsidRPr="00267283">
        <w:rPr>
          <w:rFonts w:ascii="Times New Roman" w:hAnsi="Times New Roman" w:cs="Times New Roman"/>
        </w:rPr>
        <w:t>".</w:t>
      </w:r>
    </w:p>
    <w:p w:rsidR="00267283" w:rsidRPr="00267283" w:rsidRDefault="00267283" w:rsidP="00267283">
      <w:pPr>
        <w:pStyle w:val="af1"/>
        <w:spacing w:before="0" w:after="0"/>
        <w:jc w:val="both"/>
      </w:pPr>
      <w:r w:rsidRPr="00267283">
        <w:t>8. СУОТ состоит из следующих разделов и подразделов: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а) политика в области охраны труда;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б) цели в области охраны труда;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C7247A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 xml:space="preserve">г) процедуры, направленные на достижение целей в области охраны труда (далее - процедуры), </w:t>
      </w:r>
    </w:p>
    <w:p w:rsidR="00C7247A" w:rsidRDefault="00C7247A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7247A" w:rsidRDefault="00C7247A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включая: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процедуру подготовки работников по охране труда;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процедуру организации и проведения оценки условий труда;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процедуру управления профессиональными рисками;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процедуру организации и проведения наблюдения за состоянием здоровья работников;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процедуру обеспечения оптимальных режимов труда и отдыха работников;</w:t>
      </w:r>
    </w:p>
    <w:p w:rsid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д) планирование мероприятий по реализации процедур;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е) контроль функционирования СУОТ и мониторинг реализации процедур;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ж) планирование улучшений функционирования СУОТ;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з) реагирование на аварии, несчастные случаи и профессиональные заболевания;</w:t>
      </w:r>
    </w:p>
    <w:p w:rsidR="00267283" w:rsidRPr="00267283" w:rsidRDefault="0026728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7283">
        <w:rPr>
          <w:rFonts w:ascii="Times New Roman" w:hAnsi="Times New Roman" w:cs="Times New Roman"/>
        </w:rPr>
        <w:t>и) управление документами СУОТ.</w:t>
      </w:r>
    </w:p>
    <w:p w:rsidR="00905049" w:rsidRDefault="00905049" w:rsidP="00811FED">
      <w:pPr>
        <w:pStyle w:val="af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811FED" w:rsidRDefault="00811FED" w:rsidP="00811FED">
      <w:pPr>
        <w:pStyle w:val="af1"/>
        <w:spacing w:before="0" w:beforeAutospacing="0" w:after="0" w:afterAutospacing="0" w:line="360" w:lineRule="auto"/>
        <w:jc w:val="both"/>
        <w:rPr>
          <w:color w:val="000000"/>
        </w:rPr>
      </w:pPr>
    </w:p>
    <w:p w:rsidR="00905049" w:rsidRPr="00E10C73" w:rsidRDefault="00E71E60" w:rsidP="00905049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905049" w:rsidRPr="00E10C73">
        <w:rPr>
          <w:rFonts w:ascii="Times New Roman" w:hAnsi="Times New Roman" w:cs="Times New Roman"/>
          <w:b/>
          <w:bCs/>
        </w:rPr>
        <w:t>. Политика в области охраны труда</w:t>
      </w:r>
    </w:p>
    <w:p w:rsidR="00905049" w:rsidRPr="00E10C73" w:rsidRDefault="00905049" w:rsidP="00905049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E10C73" w:rsidRPr="00E10C73" w:rsidRDefault="00E10C73" w:rsidP="00E10C73">
      <w:pPr>
        <w:tabs>
          <w:tab w:val="left" w:pos="993"/>
        </w:tabs>
        <w:ind w:left="360" w:hanging="360"/>
        <w:rPr>
          <w:rFonts w:ascii="Times New Roman" w:hAnsi="Times New Roman" w:cs="Times New Roman"/>
          <w:b/>
          <w:bCs/>
        </w:rPr>
      </w:pPr>
    </w:p>
    <w:p w:rsidR="00E10C73" w:rsidRPr="00E10C73" w:rsidRDefault="00811FED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Политика АО "ЦИРМ</w:t>
      </w:r>
      <w:r w:rsidR="00E10C73" w:rsidRPr="00E10C73">
        <w:rPr>
          <w:rFonts w:ascii="Times New Roman" w:hAnsi="Times New Roman" w:cs="Times New Roman"/>
        </w:rPr>
        <w:t>"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11. Политика по охране труда обеспечивает: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а) приоритет сохранения жизни и здоровья работников в процессе их трудовой деятельности;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б) соответствие условий труда на рабочих местах требованиям охраны труда;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1A3EC1" w:rsidRDefault="001A3EC1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A3EC1" w:rsidRDefault="001A3EC1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д) непрерывное совершенствование и повышение эффективности СУОТ;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ж) личную заинтересованность в обеспечении, насколько это возможно, безопасных условий труда;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з) выполнение иных обязанностей в области охраны труда исходя из специфики своей деятельности.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12. В политике по охране труда отражены: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а) положения о соответствии усло</w:t>
      </w:r>
      <w:r w:rsidR="00575811">
        <w:rPr>
          <w:rFonts w:ascii="Times New Roman" w:hAnsi="Times New Roman" w:cs="Times New Roman"/>
        </w:rPr>
        <w:t>вий труда на рабочих местах в АО "ЦИРМ</w:t>
      </w:r>
      <w:r w:rsidRPr="00E10C73">
        <w:rPr>
          <w:rFonts w:ascii="Times New Roman" w:hAnsi="Times New Roman" w:cs="Times New Roman"/>
        </w:rPr>
        <w:t>" требованиям охраны труда;</w:t>
      </w:r>
    </w:p>
    <w:p w:rsidR="00E10C73" w:rsidRPr="00E10C73" w:rsidRDefault="00575811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обязательства АО "ЦИРМ</w:t>
      </w:r>
      <w:r w:rsidR="00E10C73" w:rsidRPr="00E10C73">
        <w:rPr>
          <w:rFonts w:ascii="Times New Roman" w:hAnsi="Times New Roman" w:cs="Times New Roman"/>
        </w:rPr>
        <w:t>" по предотвращению травматизма и ухудшения здоровья работников;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в) положения об</w:t>
      </w:r>
      <w:r w:rsidR="00575811">
        <w:rPr>
          <w:rFonts w:ascii="Times New Roman" w:hAnsi="Times New Roman" w:cs="Times New Roman"/>
        </w:rPr>
        <w:t xml:space="preserve"> учете специфики деятельности А</w:t>
      </w:r>
      <w:r w:rsidR="00BE4965">
        <w:rPr>
          <w:rFonts w:ascii="Times New Roman" w:hAnsi="Times New Roman" w:cs="Times New Roman"/>
        </w:rPr>
        <w:t>О "ЦИРМ</w:t>
      </w:r>
      <w:r w:rsidRPr="00E10C73">
        <w:rPr>
          <w:rFonts w:ascii="Times New Roman" w:hAnsi="Times New Roman" w:cs="Times New Roman"/>
        </w:rPr>
        <w:t>" и видов осуществляемой им экономической деятельности, обусловливающих уровень профессиональных рисков работников;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г) порядок совершенствования функционирования СУОТ.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13. Политика по охране труда утверждена пр</w:t>
      </w:r>
      <w:r w:rsidR="00575811">
        <w:rPr>
          <w:rFonts w:ascii="Times New Roman" w:hAnsi="Times New Roman" w:cs="Times New Roman"/>
        </w:rPr>
        <w:t>иказом генерального директора АО "ЦИРМ</w:t>
      </w:r>
      <w:r w:rsidRPr="00E10C73">
        <w:rPr>
          <w:rFonts w:ascii="Times New Roman" w:hAnsi="Times New Roman" w:cs="Times New Roman"/>
        </w:rPr>
        <w:t xml:space="preserve">" от </w:t>
      </w:r>
      <w:r w:rsidR="009D02F6" w:rsidRPr="009D02F6">
        <w:rPr>
          <w:rFonts w:ascii="Times New Roman" w:hAnsi="Times New Roman" w:cs="Times New Roman"/>
          <w:color w:val="auto"/>
        </w:rPr>
        <w:t>25.12.2020г</w:t>
      </w:r>
      <w:r w:rsidRPr="00E10C73">
        <w:rPr>
          <w:rFonts w:ascii="Times New Roman" w:hAnsi="Times New Roman" w:cs="Times New Roman"/>
        </w:rPr>
        <w:t xml:space="preserve">, находится в помещении </w:t>
      </w:r>
      <w:r w:rsidR="003D50F9">
        <w:rPr>
          <w:rFonts w:ascii="Times New Roman" w:hAnsi="Times New Roman" w:cs="Times New Roman"/>
        </w:rPr>
        <w:t>бухгалтерии (офис 222) и доступна всем работникам АО "ЦИРМ</w:t>
      </w:r>
      <w:r w:rsidRPr="00E10C73">
        <w:rPr>
          <w:rFonts w:ascii="Times New Roman" w:hAnsi="Times New Roman" w:cs="Times New Roman"/>
        </w:rPr>
        <w:t>", а также иным лицам, находящимся на террит</w:t>
      </w:r>
      <w:r w:rsidR="003D50F9">
        <w:rPr>
          <w:rFonts w:ascii="Times New Roman" w:hAnsi="Times New Roman" w:cs="Times New Roman"/>
        </w:rPr>
        <w:t>ории, в зданиях и сооружениях АО "ЦИРМ</w:t>
      </w:r>
      <w:r w:rsidRPr="00E10C73">
        <w:rPr>
          <w:rFonts w:ascii="Times New Roman" w:hAnsi="Times New Roman" w:cs="Times New Roman"/>
        </w:rPr>
        <w:t>".</w:t>
      </w:r>
    </w:p>
    <w:p w:rsidR="00E10C73" w:rsidRDefault="00E10C73" w:rsidP="00E10C73">
      <w:pPr>
        <w:rPr>
          <w:rFonts w:ascii="Times New Roman" w:hAnsi="Times New Roman" w:cs="Times New Roman"/>
        </w:rPr>
      </w:pPr>
    </w:p>
    <w:p w:rsidR="00E10C73" w:rsidRPr="00E10C73" w:rsidRDefault="00E71E60" w:rsidP="00E10C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10C73" w:rsidRPr="00E10C73">
        <w:rPr>
          <w:rFonts w:ascii="Times New Roman" w:hAnsi="Times New Roman" w:cs="Times New Roman"/>
          <w:b/>
          <w:bCs/>
        </w:rPr>
        <w:t>. Цели в области охраны труда</w:t>
      </w:r>
    </w:p>
    <w:p w:rsidR="00E10C73" w:rsidRPr="00E10C73" w:rsidRDefault="00E10C73" w:rsidP="00E10C7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E10C73" w:rsidRPr="00E10C73" w:rsidRDefault="00E10C73" w:rsidP="00E10C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0C73" w:rsidRPr="00E10C73" w:rsidRDefault="003D50F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Основные цели АО "ЦИРМ</w:t>
      </w:r>
      <w:r w:rsidR="00E10C73" w:rsidRPr="00E10C73">
        <w:rPr>
          <w:rFonts w:ascii="Times New Roman" w:hAnsi="Times New Roman" w:cs="Times New Roman"/>
        </w:rPr>
        <w:t>" в области охраны труда (далее - цели) содержатся в политике по охране труда и</w:t>
      </w:r>
      <w:r>
        <w:rPr>
          <w:rFonts w:ascii="Times New Roman" w:hAnsi="Times New Roman" w:cs="Times New Roman"/>
        </w:rPr>
        <w:t xml:space="preserve"> достигаются путем реализации А</w:t>
      </w:r>
      <w:r w:rsidR="00E10C73" w:rsidRPr="00E10C73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ЦИРМ</w:t>
      </w:r>
      <w:r w:rsidR="00E10C73" w:rsidRPr="00E10C73">
        <w:rPr>
          <w:rFonts w:ascii="Times New Roman" w:hAnsi="Times New Roman" w:cs="Times New Roman"/>
        </w:rPr>
        <w:t>" п</w:t>
      </w:r>
      <w:r w:rsidR="00746A36">
        <w:rPr>
          <w:rFonts w:ascii="Times New Roman" w:hAnsi="Times New Roman" w:cs="Times New Roman"/>
        </w:rPr>
        <w:t>роцедур, предусмотренных разд. 5</w:t>
      </w:r>
      <w:r w:rsidR="00E10C73" w:rsidRPr="00E10C73">
        <w:rPr>
          <w:rFonts w:ascii="Times New Roman" w:hAnsi="Times New Roman" w:cs="Times New Roman"/>
        </w:rPr>
        <w:t xml:space="preserve"> настоящего Положения.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15. Цели сформулированы с учетом необходимости оценки их достижения.</w:t>
      </w:r>
    </w:p>
    <w:p w:rsid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16. Основной целью является обеспечение приоритета сохранения жизни и з</w:t>
      </w:r>
      <w:r w:rsidR="00EF1F7F">
        <w:rPr>
          <w:rFonts w:ascii="Times New Roman" w:hAnsi="Times New Roman" w:cs="Times New Roman"/>
        </w:rPr>
        <w:t>доровья работников А</w:t>
      </w:r>
      <w:r w:rsidR="003D50F9">
        <w:rPr>
          <w:rFonts w:ascii="Times New Roman" w:hAnsi="Times New Roman" w:cs="Times New Roman"/>
        </w:rPr>
        <w:t>О "ЦИРМ</w:t>
      </w:r>
      <w:r w:rsidRPr="00E10C73">
        <w:rPr>
          <w:rFonts w:ascii="Times New Roman" w:hAnsi="Times New Roman" w:cs="Times New Roman"/>
        </w:rPr>
        <w:t>".</w:t>
      </w:r>
    </w:p>
    <w:p w:rsidR="00E10C73" w:rsidRPr="00E10C73" w:rsidRDefault="00E10C73" w:rsidP="00E10C73">
      <w:pPr>
        <w:jc w:val="both"/>
        <w:outlineLvl w:val="0"/>
        <w:rPr>
          <w:rFonts w:ascii="Times New Roman" w:hAnsi="Times New Roman" w:cs="Times New Roman"/>
        </w:rPr>
      </w:pPr>
    </w:p>
    <w:p w:rsidR="00E71E60" w:rsidRPr="0070651B" w:rsidRDefault="00E71E60" w:rsidP="00811FE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70651B">
        <w:rPr>
          <w:rFonts w:ascii="Times New Roman" w:hAnsi="Times New Roman" w:cs="Times New Roman"/>
          <w:b/>
          <w:bCs/>
          <w:color w:val="auto"/>
        </w:rPr>
        <w:t>4</w:t>
      </w:r>
      <w:r w:rsidR="00E10C73" w:rsidRPr="0070651B">
        <w:rPr>
          <w:rFonts w:ascii="Times New Roman" w:hAnsi="Times New Roman" w:cs="Times New Roman"/>
          <w:b/>
          <w:bCs/>
          <w:color w:val="auto"/>
        </w:rPr>
        <w:t xml:space="preserve">. Обеспечение функционирования СУОТ </w:t>
      </w:r>
    </w:p>
    <w:p w:rsidR="00E71E60" w:rsidRPr="0070651B" w:rsidRDefault="00E71E60" w:rsidP="00811FE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C7247A" w:rsidRPr="0070651B" w:rsidRDefault="00590F9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Организация работ по охране труда предусматривает: </w:t>
      </w:r>
    </w:p>
    <w:p w:rsidR="00C7247A" w:rsidRPr="0070651B" w:rsidRDefault="00590F9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распределение обязанностей и ответственности по охране труда между руководством и персоналом; </w:t>
      </w:r>
    </w:p>
    <w:p w:rsidR="00C7247A" w:rsidRPr="0070651B" w:rsidRDefault="00590F9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участие работников и их представителей в управлении охраной труда; </w:t>
      </w:r>
    </w:p>
    <w:p w:rsidR="00746A36" w:rsidRPr="0070651B" w:rsidRDefault="00746A3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46A36" w:rsidRPr="0070651B" w:rsidRDefault="00746A3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7247A" w:rsidRPr="0070651B" w:rsidRDefault="00590F9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обучение и подготовку работников; </w:t>
      </w:r>
    </w:p>
    <w:p w:rsidR="00C7247A" w:rsidRPr="0070651B" w:rsidRDefault="00590F9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разработку процедур по формированию документации системы управления охраной труда; </w:t>
      </w:r>
    </w:p>
    <w:p w:rsidR="00590F96" w:rsidRPr="0070651B" w:rsidRDefault="00590F9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разработку процесса сбора и передачи информации по охране труда</w:t>
      </w:r>
      <w:r w:rsidR="00C7247A" w:rsidRPr="0070651B">
        <w:rPr>
          <w:rFonts w:ascii="Times New Roman" w:hAnsi="Times New Roman" w:cs="Times New Roman"/>
          <w:color w:val="auto"/>
        </w:rPr>
        <w:t>.</w:t>
      </w:r>
    </w:p>
    <w:p w:rsidR="00E71E60" w:rsidRDefault="00E71E60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71E60" w:rsidRPr="00E10C73" w:rsidRDefault="00E71E60" w:rsidP="00E71E60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Р</w:t>
      </w:r>
      <w:r w:rsidRPr="00E10C73">
        <w:rPr>
          <w:rFonts w:ascii="Times New Roman" w:hAnsi="Times New Roman" w:cs="Times New Roman"/>
          <w:b/>
          <w:bCs/>
        </w:rPr>
        <w:t>аспределение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E10C73">
        <w:rPr>
          <w:rFonts w:ascii="Times New Roman" w:hAnsi="Times New Roman" w:cs="Times New Roman"/>
          <w:b/>
          <w:bCs/>
        </w:rPr>
        <w:t xml:space="preserve">обязанностей в сфере охраны </w:t>
      </w:r>
      <w:r>
        <w:rPr>
          <w:rFonts w:ascii="Times New Roman" w:hAnsi="Times New Roman" w:cs="Times New Roman"/>
          <w:b/>
          <w:bCs/>
        </w:rPr>
        <w:t>труда между должностными лицами</w:t>
      </w:r>
    </w:p>
    <w:p w:rsidR="00E71E60" w:rsidRDefault="00E71E60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17. Распределение обязанностей в сфере охраны тр</w:t>
      </w:r>
      <w:r w:rsidR="003D50F9">
        <w:rPr>
          <w:rFonts w:ascii="Times New Roman" w:hAnsi="Times New Roman" w:cs="Times New Roman"/>
        </w:rPr>
        <w:t>уда между должностными лицами АО "ЦИРМ</w:t>
      </w:r>
      <w:r w:rsidRPr="00E10C73">
        <w:rPr>
          <w:rFonts w:ascii="Times New Roman" w:hAnsi="Times New Roman" w:cs="Times New Roman"/>
        </w:rPr>
        <w:t>" осуществляется с использованием уровней управления.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18. Организация работ</w:t>
      </w:r>
      <w:r w:rsidR="003D50F9">
        <w:rPr>
          <w:rFonts w:ascii="Times New Roman" w:hAnsi="Times New Roman" w:cs="Times New Roman"/>
        </w:rPr>
        <w:t xml:space="preserve"> по охране труда в АО "ЦИРМ</w:t>
      </w:r>
      <w:r w:rsidRPr="00E10C73">
        <w:rPr>
          <w:rFonts w:ascii="Times New Roman" w:hAnsi="Times New Roman" w:cs="Times New Roman"/>
        </w:rPr>
        <w:t>", выполнение обязанн</w:t>
      </w:r>
      <w:r w:rsidR="00056D12">
        <w:rPr>
          <w:rFonts w:ascii="Times New Roman" w:hAnsi="Times New Roman" w:cs="Times New Roman"/>
        </w:rPr>
        <w:t>остей возлагаются на помощника</w:t>
      </w:r>
      <w:r w:rsidRPr="00E10C73">
        <w:rPr>
          <w:rFonts w:ascii="Times New Roman" w:hAnsi="Times New Roman" w:cs="Times New Roman"/>
        </w:rPr>
        <w:t xml:space="preserve"> генерального директора</w:t>
      </w:r>
      <w:r w:rsidR="00056D12">
        <w:rPr>
          <w:rFonts w:ascii="Times New Roman" w:hAnsi="Times New Roman" w:cs="Times New Roman"/>
        </w:rPr>
        <w:t xml:space="preserve"> по юридическим и общим вопросам</w:t>
      </w:r>
      <w:r w:rsidRPr="00E10C73">
        <w:rPr>
          <w:rFonts w:ascii="Times New Roman" w:hAnsi="Times New Roman" w:cs="Times New Roman"/>
        </w:rPr>
        <w:t xml:space="preserve">, ответственного за организацию работ по охране труда, руководителей структурных подразделений, </w:t>
      </w:r>
      <w:r w:rsidR="00063775" w:rsidRPr="009D02F6">
        <w:rPr>
          <w:rFonts w:ascii="Times New Roman" w:hAnsi="Times New Roman" w:cs="Times New Roman"/>
          <w:color w:val="auto"/>
        </w:rPr>
        <w:t>специалиста</w:t>
      </w:r>
      <w:r w:rsidRPr="00E10C73">
        <w:rPr>
          <w:rFonts w:ascii="Times New Roman" w:hAnsi="Times New Roman" w:cs="Times New Roman"/>
        </w:rPr>
        <w:t xml:space="preserve"> по охране труда.</w:t>
      </w:r>
    </w:p>
    <w:p w:rsidR="00E10C73" w:rsidRPr="00E10C73" w:rsidRDefault="00E10C73" w:rsidP="00811FED">
      <w:pPr>
        <w:spacing w:line="36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E10C73">
        <w:rPr>
          <w:rFonts w:ascii="Times New Roman" w:hAnsi="Times New Roman" w:cs="Times New Roman"/>
          <w:shd w:val="clear" w:color="auto" w:fill="FFFFFF"/>
        </w:rPr>
        <w:t>19. Уровни управления охраной труда:</w:t>
      </w:r>
    </w:p>
    <w:p w:rsidR="00E10C73" w:rsidRPr="00E10C73" w:rsidRDefault="00E10C73" w:rsidP="00811FED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а) уровень структурного подразделения;</w:t>
      </w:r>
    </w:p>
    <w:p w:rsidR="00E10C73" w:rsidRPr="00E10C73" w:rsidRDefault="003D50F9" w:rsidP="00811FED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уровень А</w:t>
      </w:r>
      <w:r w:rsidR="00063775">
        <w:rPr>
          <w:rFonts w:ascii="Times New Roman" w:hAnsi="Times New Roman" w:cs="Times New Roman"/>
        </w:rPr>
        <w:t>О "ЦИРМ</w:t>
      </w:r>
      <w:r w:rsidR="00E10C73" w:rsidRPr="00E10C73">
        <w:rPr>
          <w:rFonts w:ascii="Times New Roman" w:hAnsi="Times New Roman" w:cs="Times New Roman"/>
        </w:rPr>
        <w:t>" в целом.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20. Обязанности в сфере</w:t>
      </w:r>
      <w:r w:rsidR="003D50F9">
        <w:rPr>
          <w:rFonts w:ascii="Times New Roman" w:hAnsi="Times New Roman" w:cs="Times New Roman"/>
        </w:rPr>
        <w:t xml:space="preserve"> охраны труда должностных лиц А</w:t>
      </w:r>
      <w:r w:rsidR="00063775">
        <w:rPr>
          <w:rFonts w:ascii="Times New Roman" w:hAnsi="Times New Roman" w:cs="Times New Roman"/>
        </w:rPr>
        <w:t>О "ЦИРМ</w:t>
      </w:r>
      <w:r w:rsidRPr="00E10C73">
        <w:rPr>
          <w:rFonts w:ascii="Times New Roman" w:hAnsi="Times New Roman" w:cs="Times New Roman"/>
        </w:rPr>
        <w:t>"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 xml:space="preserve">21. На уровне управления, указанном в </w:t>
      </w:r>
      <w:proofErr w:type="spellStart"/>
      <w:r w:rsidRPr="00E10C73">
        <w:rPr>
          <w:rFonts w:ascii="Times New Roman" w:hAnsi="Times New Roman" w:cs="Times New Roman"/>
        </w:rPr>
        <w:t>пп</w:t>
      </w:r>
      <w:proofErr w:type="spellEnd"/>
      <w:r w:rsidRPr="00E10C73">
        <w:rPr>
          <w:rFonts w:ascii="Times New Roman" w:hAnsi="Times New Roman" w:cs="Times New Roman"/>
        </w:rPr>
        <w:t>. "а" п. 19 настоящего Положения, устанавливаются обязанности в сфере охраны труда: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а) руководителей структурных подразделений, их заместителей;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 xml:space="preserve">22. На уровне управления, указанном в </w:t>
      </w:r>
      <w:proofErr w:type="spellStart"/>
      <w:r w:rsidRPr="00E10C73">
        <w:rPr>
          <w:rFonts w:ascii="Times New Roman" w:hAnsi="Times New Roman" w:cs="Times New Roman"/>
        </w:rPr>
        <w:t>пп</w:t>
      </w:r>
      <w:proofErr w:type="spellEnd"/>
      <w:r w:rsidRPr="00E10C73">
        <w:rPr>
          <w:rFonts w:ascii="Times New Roman" w:hAnsi="Times New Roman" w:cs="Times New Roman"/>
        </w:rPr>
        <w:t>. "б" п. 19 настоящего Положения, устанавливаются обязанности в сфере охраны труда:</w:t>
      </w:r>
    </w:p>
    <w:p w:rsidR="00E10C73" w:rsidRPr="00E10C73" w:rsidRDefault="00063775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непосредственно АО "ЦИРМ</w:t>
      </w:r>
      <w:r w:rsidR="00E10C73" w:rsidRPr="00E10C73">
        <w:rPr>
          <w:rFonts w:ascii="Times New Roman" w:hAnsi="Times New Roman" w:cs="Times New Roman"/>
        </w:rPr>
        <w:t>", его представителя в лице генерального директора;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б) заместителей генерального директора по направлениям производственной деятельности;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в) заместителя</w:t>
      </w:r>
      <w:r w:rsidR="00063775">
        <w:rPr>
          <w:rFonts w:ascii="Times New Roman" w:hAnsi="Times New Roman" w:cs="Times New Roman"/>
        </w:rPr>
        <w:t xml:space="preserve"> (помощника)</w:t>
      </w:r>
      <w:r w:rsidRPr="00E10C73">
        <w:rPr>
          <w:rFonts w:ascii="Times New Roman" w:hAnsi="Times New Roman" w:cs="Times New Roman"/>
        </w:rPr>
        <w:t xml:space="preserve"> генерального директора, ответственного за организацию работ по охране труда.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24. Управление охраной труда осуществляется при непосредственном участии работников и перв</w:t>
      </w:r>
      <w:r w:rsidR="00643DF3">
        <w:rPr>
          <w:rFonts w:ascii="Times New Roman" w:hAnsi="Times New Roman" w:cs="Times New Roman"/>
        </w:rPr>
        <w:t>ичной профсоюзной организации АО "ЦИРМ</w:t>
      </w:r>
      <w:r w:rsidRPr="00E10C73">
        <w:rPr>
          <w:rFonts w:ascii="Times New Roman" w:hAnsi="Times New Roman" w:cs="Times New Roman"/>
        </w:rPr>
        <w:t>"</w:t>
      </w:r>
      <w:r w:rsidR="00063775">
        <w:rPr>
          <w:rFonts w:ascii="Times New Roman" w:hAnsi="Times New Roman" w:cs="Times New Roman"/>
        </w:rPr>
        <w:t xml:space="preserve"> (при наличии)</w:t>
      </w:r>
      <w:r w:rsidRPr="00E10C73">
        <w:rPr>
          <w:rFonts w:ascii="Times New Roman" w:hAnsi="Times New Roman" w:cs="Times New Roman"/>
        </w:rPr>
        <w:t>.</w:t>
      </w:r>
    </w:p>
    <w:p w:rsidR="00746A36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25. Распределение обязанностей в сфере охраны труда закрепляется в отдельны</w:t>
      </w:r>
      <w:r w:rsidR="00643DF3">
        <w:rPr>
          <w:rFonts w:ascii="Times New Roman" w:hAnsi="Times New Roman" w:cs="Times New Roman"/>
        </w:rPr>
        <w:t>х локальных нормативных актах АО "ЦИРМ</w:t>
      </w:r>
      <w:r w:rsidRPr="00E10C73">
        <w:rPr>
          <w:rFonts w:ascii="Times New Roman" w:hAnsi="Times New Roman" w:cs="Times New Roman"/>
        </w:rPr>
        <w:t xml:space="preserve">", планах мероприятий, а также в трудовых договорах и (или) </w:t>
      </w:r>
    </w:p>
    <w:p w:rsidR="00746A36" w:rsidRDefault="00746A3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46A36" w:rsidRDefault="00746A3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должностных инструкциях лиц, участвующих в управлении охраной труда.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26. Обязанности в сфере охраны труда:</w:t>
      </w:r>
    </w:p>
    <w:p w:rsidR="00E10C73" w:rsidRPr="00E10C73" w:rsidRDefault="00643DF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а) </w:t>
      </w:r>
      <w:r w:rsidR="005C3772">
        <w:rPr>
          <w:rFonts w:ascii="Times New Roman" w:hAnsi="Times New Roman" w:cs="Times New Roman"/>
          <w:b/>
          <w:bCs/>
        </w:rPr>
        <w:t xml:space="preserve">генеральный директор </w:t>
      </w:r>
      <w:r>
        <w:rPr>
          <w:rFonts w:ascii="Times New Roman" w:hAnsi="Times New Roman" w:cs="Times New Roman"/>
          <w:b/>
          <w:bCs/>
        </w:rPr>
        <w:t>АО "ЦИРМ</w:t>
      </w:r>
      <w:r w:rsidR="00E10C73" w:rsidRPr="00E10C73">
        <w:rPr>
          <w:rFonts w:ascii="Times New Roman" w:hAnsi="Times New Roman" w:cs="Times New Roman"/>
          <w:b/>
          <w:bCs/>
        </w:rPr>
        <w:t>":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соблюдение режима труда и отдыха работников;</w:t>
      </w:r>
    </w:p>
    <w:p w:rsidR="005C3772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 xml:space="preserve">- обеспечивает своевременное страхование работников от несчастных случаев на производстве и 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профессиональных заболеваний, профессиональных рисков;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организует ресурсное обеспечение мероприятий по охране труда;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материалов;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5C3772" w:rsidRPr="00E10C73" w:rsidRDefault="005C3772" w:rsidP="005C37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5C3772" w:rsidRPr="00E10C73" w:rsidRDefault="005C3772" w:rsidP="005C37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комплектование службы охраны труда квалифицированными специалистами;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приобретение и функционирование средств коллективной защиты;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организует проведение специальной оценки условий труда;</w:t>
      </w:r>
    </w:p>
    <w:p w:rsidR="00746A36" w:rsidRDefault="00746A3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46A36" w:rsidRDefault="00746A36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организует управление профессиональными рисками;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организует и проводит контроль за состоянием условий и охраны труда;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содействует работе комитета (комиссии) по охране труда, уполномоченных работниками представительных органов;</w:t>
      </w:r>
    </w:p>
    <w:p w:rsidR="00E64210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 xml:space="preserve">- осуществляет информирование работников об условиях труда на их рабочих местах, уровнях 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профессиональных рисков, а также о предоставляемых им гарантиях, полагающихся компенсациях;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E64210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 xml:space="preserve">- принимает участие в расследовании причин аварий, несчастных случаев и профессиональных 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заболеваний, принимает меры по устранению указанных причин, по их предупреждению и профилактике;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E10C73" w:rsidRPr="00E10C73" w:rsidRDefault="00643DF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б) генеральный директор АО "ЦИРМ</w:t>
      </w:r>
      <w:r w:rsidR="00E10C73" w:rsidRPr="00E10C73">
        <w:rPr>
          <w:rFonts w:ascii="Times New Roman" w:hAnsi="Times New Roman" w:cs="Times New Roman"/>
          <w:b/>
          <w:bCs/>
        </w:rPr>
        <w:t>" через своих заместителей и руководителей структурных подразделений: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функционирование систе</w:t>
      </w:r>
      <w:r w:rsidR="00643DF3">
        <w:rPr>
          <w:rFonts w:ascii="Times New Roman" w:hAnsi="Times New Roman" w:cs="Times New Roman"/>
        </w:rPr>
        <w:t>мы управления охраной труда в АО "ЦИРМ</w:t>
      </w:r>
      <w:r w:rsidRPr="00E10C73">
        <w:rPr>
          <w:rFonts w:ascii="Times New Roman" w:hAnsi="Times New Roman" w:cs="Times New Roman"/>
        </w:rPr>
        <w:t>";</w:t>
      </w:r>
    </w:p>
    <w:p w:rsidR="00E10C73" w:rsidRP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приостанавливает работы в случаях, установленных требованиями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доступность документов и информации, содержащих требования охраны тр</w:t>
      </w:r>
      <w:r w:rsidR="00643DF3">
        <w:rPr>
          <w:rFonts w:ascii="Times New Roman" w:hAnsi="Times New Roman" w:cs="Times New Roman"/>
        </w:rPr>
        <w:t>уда, действующие в АО "ЦИРМ</w:t>
      </w:r>
      <w:r w:rsidRPr="00811FED">
        <w:rPr>
          <w:rFonts w:ascii="Times New Roman" w:hAnsi="Times New Roman" w:cs="Times New Roman"/>
        </w:rPr>
        <w:t>", для ознакомления с ними работников и иных лиц;</w:t>
      </w:r>
    </w:p>
    <w:p w:rsidR="005C3772" w:rsidRPr="00E10C73" w:rsidRDefault="005C3772" w:rsidP="005C37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10C73">
        <w:rPr>
          <w:rFonts w:ascii="Times New Roman" w:hAnsi="Times New Roman" w:cs="Times New Roman"/>
        </w:rPr>
        <w:t>- обеспечивает создание и функционирование СУОТ;</w:t>
      </w:r>
    </w:p>
    <w:p w:rsidR="00E10C73" w:rsidRPr="00811FED" w:rsidRDefault="00CE41BD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E10C73" w:rsidRPr="00811FED">
        <w:rPr>
          <w:rFonts w:ascii="Times New Roman" w:hAnsi="Times New Roman" w:cs="Times New Roman"/>
          <w:b/>
          <w:bCs/>
        </w:rPr>
        <w:t xml:space="preserve">) </w:t>
      </w:r>
      <w:r w:rsidR="00E10C73" w:rsidRPr="009D02F6">
        <w:rPr>
          <w:rFonts w:ascii="Times New Roman" w:hAnsi="Times New Roman" w:cs="Times New Roman"/>
          <w:b/>
          <w:bCs/>
          <w:color w:val="auto"/>
        </w:rPr>
        <w:t>специалист</w:t>
      </w:r>
      <w:r w:rsidR="00E10C73" w:rsidRPr="00811FED">
        <w:rPr>
          <w:rFonts w:ascii="Times New Roman" w:hAnsi="Times New Roman" w:cs="Times New Roman"/>
          <w:b/>
          <w:bCs/>
        </w:rPr>
        <w:t xml:space="preserve"> по охране труда: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функционирование СУОТ;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осуществляет руководство организацион</w:t>
      </w:r>
      <w:r w:rsidR="00643DF3">
        <w:rPr>
          <w:rFonts w:ascii="Times New Roman" w:hAnsi="Times New Roman" w:cs="Times New Roman"/>
        </w:rPr>
        <w:t>ной работой по охране труда в АО "ЦИРМ</w:t>
      </w:r>
      <w:r w:rsidRPr="00811FED">
        <w:rPr>
          <w:rFonts w:ascii="Times New Roman" w:hAnsi="Times New Roman" w:cs="Times New Roman"/>
        </w:rPr>
        <w:t>", координирует работу структурных подразделений;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контролирует соблюде</w:t>
      </w:r>
      <w:r w:rsidR="00643DF3">
        <w:rPr>
          <w:rFonts w:ascii="Times New Roman" w:hAnsi="Times New Roman" w:cs="Times New Roman"/>
        </w:rPr>
        <w:t>ние требований охраны труда в АО "ЦИРМ</w:t>
      </w:r>
      <w:r w:rsidRPr="00811FED">
        <w:rPr>
          <w:rFonts w:ascii="Times New Roman" w:hAnsi="Times New Roman" w:cs="Times New Roman"/>
        </w:rPr>
        <w:t>",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осуществляет контроль за состоянием условий и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разработке и пересмотре локальных актов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организации и проведении подготовки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организации и проведении специальной оценки условий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управлении профессиональными рисками;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организует и проводит проверки состояния охраны труда</w:t>
      </w:r>
      <w:r w:rsidR="00643DF3">
        <w:rPr>
          <w:rFonts w:ascii="Times New Roman" w:hAnsi="Times New Roman" w:cs="Times New Roman"/>
        </w:rPr>
        <w:t xml:space="preserve"> в структурных подразделениях АО "ЦИРМ</w:t>
      </w:r>
      <w:r w:rsidRPr="00811FED">
        <w:rPr>
          <w:rFonts w:ascii="Times New Roman" w:hAnsi="Times New Roman" w:cs="Times New Roman"/>
        </w:rPr>
        <w:t>";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E10C73" w:rsidRPr="00811FED" w:rsidRDefault="00CE41BD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E10C73" w:rsidRPr="00811FED">
        <w:rPr>
          <w:rFonts w:ascii="Times New Roman" w:hAnsi="Times New Roman" w:cs="Times New Roman"/>
          <w:b/>
          <w:bCs/>
        </w:rPr>
        <w:t>) руководите</w:t>
      </w:r>
      <w:r w:rsidR="00643DF3">
        <w:rPr>
          <w:rFonts w:ascii="Times New Roman" w:hAnsi="Times New Roman" w:cs="Times New Roman"/>
          <w:b/>
          <w:bCs/>
        </w:rPr>
        <w:t>ль структурного подразделения АО "ЦИРМ</w:t>
      </w:r>
      <w:r w:rsidR="00E10C73" w:rsidRPr="00811FED">
        <w:rPr>
          <w:rFonts w:ascii="Times New Roman" w:hAnsi="Times New Roman" w:cs="Times New Roman"/>
          <w:b/>
          <w:bCs/>
        </w:rPr>
        <w:t>":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условия труда, соответствующие требованиям охраны труда, в структурном подразделении;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функционирование СУОТ;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содействует работе комитета (комиссии) по охране труда, уполномоченного работниками представительных органов;</w:t>
      </w:r>
    </w:p>
    <w:p w:rsidR="00CE41B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своевременн</w:t>
      </w:r>
      <w:r w:rsidR="00643DF3">
        <w:rPr>
          <w:rFonts w:ascii="Times New Roman" w:hAnsi="Times New Roman" w:cs="Times New Roman"/>
        </w:rPr>
        <w:t>ое проведение за счет средств АО "ЦИРМ</w:t>
      </w:r>
      <w:r w:rsidRPr="00811FED">
        <w:rPr>
          <w:rFonts w:ascii="Times New Roman" w:hAnsi="Times New Roman" w:cs="Times New Roman"/>
        </w:rPr>
        <w:t xml:space="preserve">" обязательных предварительных (при поступлении на работу) и периодических (в течение трудовой 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организует проведение подготовки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организации проведения специальной оценки условий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организации управления профессиональными рисками;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организации и проведении контроля за состоянием условий и охраны труда в структурном подразделении;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приостанавливает работы в структурном подразделении в случаях, установленных требованиями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Pr="00811FED">
        <w:rPr>
          <w:rFonts w:ascii="Times New Roman" w:hAnsi="Times New Roman" w:cs="Times New Roman"/>
          <w:b/>
          <w:bCs/>
        </w:rPr>
        <w:t>) работник: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</w:t>
      </w:r>
      <w:r>
        <w:rPr>
          <w:rFonts w:ascii="Times New Roman" w:hAnsi="Times New Roman" w:cs="Times New Roman"/>
        </w:rPr>
        <w:t>треннего трудового распорядка АО "ЦИРМ</w:t>
      </w:r>
      <w:r w:rsidRPr="00811FED">
        <w:rPr>
          <w:rFonts w:ascii="Times New Roman" w:hAnsi="Times New Roman" w:cs="Times New Roman"/>
        </w:rPr>
        <w:t>", а также соблюдение производственной, технологической и трудовой дисциплины, выполнение указаний руководителя работ;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участвует в контроле за состоянием условий и охраны труда;</w:t>
      </w:r>
    </w:p>
    <w:p w:rsidR="00CE41B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содержит в чистоте свое рабочее место;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перед началом рабочей смены (рабочего дня) проводит осмотр своего рабочего места;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следит за исправностью оборудования и инструментов на своем рабочем месте;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- 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811FED">
        <w:rPr>
          <w:rFonts w:ascii="Times New Roman" w:hAnsi="Times New Roman" w:cs="Times New Roman"/>
        </w:rPr>
        <w:t>загроможденности</w:t>
      </w:r>
      <w:proofErr w:type="spellEnd"/>
      <w:r w:rsidRPr="00811FED">
        <w:rPr>
          <w:rFonts w:ascii="Times New Roman" w:hAnsi="Times New Roman" w:cs="Times New Roman"/>
        </w:rPr>
        <w:t>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CE41BD" w:rsidRPr="00811FED" w:rsidRDefault="00CE41BD" w:rsidP="00CE41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CE41BD" w:rsidRDefault="00CE41BD" w:rsidP="00E066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принимает меры по оказанию первой помо</w:t>
      </w:r>
      <w:r w:rsidR="00AD6BA9">
        <w:rPr>
          <w:rFonts w:ascii="Times New Roman" w:hAnsi="Times New Roman" w:cs="Times New Roman"/>
        </w:rPr>
        <w:t>щи пострадавшим на производстве.</w:t>
      </w:r>
    </w:p>
    <w:p w:rsidR="00E066EB" w:rsidRDefault="00E066EB" w:rsidP="00E066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E066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E066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E066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066EB" w:rsidRDefault="00E066EB" w:rsidP="00E066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E41BD" w:rsidRDefault="00CE41BD" w:rsidP="00811F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D6BA9" w:rsidRPr="0070651B" w:rsidRDefault="00AD6BA9" w:rsidP="00AD6BA9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0651B">
        <w:rPr>
          <w:rFonts w:ascii="Times New Roman" w:hAnsi="Times New Roman" w:cs="Times New Roman"/>
          <w:b/>
          <w:color w:val="auto"/>
        </w:rPr>
        <w:t>4.2. Подготовка и обучение персонала по охране труда.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 4.2.1. Обучение и проверка знаний требований охраны труда. 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Генеральный директор в порядке, установленном законодательством Российской Федерации.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4.2.2. Обучение по охране труда предусматривает: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вводный инструктаж;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инструктаж на рабочем месте: первичный, повторный, внеплановый и целевой;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4.2.3. Все принимаемые на работу лица, а также командированные работники проходят в установленном порядке вводный инструктаж.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АО «ЦИРМ».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4.2.5. Первичный,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труда, назначенное приказом Генерального директора.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актах, инструкциях по охране труда, технической, эксплуатационной документации, а также применение безопасных методов и приемов выполнения работ.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4.2.9. Первичный инструктаж на рабочем месте проводят до начала самостоятельной работы: </w:t>
      </w: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со всеми вновь принятыми работниками; </w:t>
      </w: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с работниками, переведенными в установленном порядке из другого структурного подразделения, либо работниками, которым поручается выполнение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новой для них работы. </w:t>
      </w:r>
    </w:p>
    <w:p w:rsidR="00E066EB" w:rsidRPr="0070651B" w:rsidRDefault="00E066EB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066EB" w:rsidRPr="0070651B" w:rsidRDefault="00E066EB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4.2.10. Первичный инструктаж на рабочем месте проводят руководители структурных подразделений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Генеральный директор.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4.2.12.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 4.2.13. Внеплановый инструктаж проводят: </w:t>
      </w: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при изменении технологических процессов, замене или модернизации оборудования, приспособлений и других факторов, влияющих на безопасность труда;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по требованию должностных лиц органов государственного надзора и контроля;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по решению Генерального директора.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4.2.14.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D6BA9" w:rsidRPr="0070651B" w:rsidRDefault="00AD6BA9" w:rsidP="00AD6BA9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0651B">
        <w:rPr>
          <w:rFonts w:ascii="Times New Roman" w:hAnsi="Times New Roman" w:cs="Times New Roman"/>
          <w:b/>
          <w:color w:val="auto"/>
        </w:rPr>
        <w:t>4.3. Специальное обучение руководителей и специалистов.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4.3.1. Руководители и специалисты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 Вновь назначенных на должность руководителей и специалистов АО «ЦИРМ» допускают к самостоятельной деятельности после их ознакомления с должностными обязанностями, в том числе по охране труда, с действующими в акционерном обществе локальными нормативными актами, регламентирующими порядок</w:t>
      </w:r>
      <w:r w:rsidR="00E066EB" w:rsidRPr="0070651B">
        <w:rPr>
          <w:rFonts w:ascii="Times New Roman" w:hAnsi="Times New Roman" w:cs="Times New Roman"/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 xml:space="preserve">организации работ по охране труда. </w:t>
      </w:r>
    </w:p>
    <w:p w:rsidR="00F22C44" w:rsidRPr="0070651B" w:rsidRDefault="00F22C44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2C44" w:rsidRPr="0070651B" w:rsidRDefault="00F22C44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4.3.2. Обучение по охране труда проходят в обучающих организациях в области охраны труда: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 - Генеральный директор, заместители Генерального директора,  инженер по охране труда, руководители структурных подразделений, специалисты в соответствии с приказом Генерального директора.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D6BA9" w:rsidRPr="0070651B" w:rsidRDefault="007B10EC" w:rsidP="007B10EC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0651B">
        <w:rPr>
          <w:rFonts w:ascii="Times New Roman" w:hAnsi="Times New Roman" w:cs="Times New Roman"/>
          <w:b/>
          <w:color w:val="auto"/>
        </w:rPr>
        <w:t>4.4.</w:t>
      </w:r>
      <w:r w:rsidR="00AD6BA9" w:rsidRPr="0070651B">
        <w:rPr>
          <w:rFonts w:ascii="Times New Roman" w:hAnsi="Times New Roman" w:cs="Times New Roman"/>
          <w:b/>
          <w:color w:val="auto"/>
        </w:rPr>
        <w:t xml:space="preserve"> Проверка знаний требований охраны труда.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D6BA9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4.4</w:t>
      </w:r>
      <w:r w:rsidR="00AD6BA9" w:rsidRPr="0070651B">
        <w:rPr>
          <w:rFonts w:ascii="Times New Roman" w:hAnsi="Times New Roman" w:cs="Times New Roman"/>
          <w:color w:val="auto"/>
        </w:rPr>
        <w:t xml:space="preserve">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 </w:t>
      </w:r>
    </w:p>
    <w:p w:rsidR="00AD6BA9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4.4</w:t>
      </w:r>
      <w:r w:rsidR="00AD6BA9" w:rsidRPr="0070651B">
        <w:rPr>
          <w:rFonts w:ascii="Times New Roman" w:hAnsi="Times New Roman" w:cs="Times New Roman"/>
          <w:color w:val="auto"/>
        </w:rPr>
        <w:t xml:space="preserve">.2. Руководители и специалисты АО «ЦИРМ» проходят очередную проверку знаний требований охраны труда не реже одного раза в три года. </w:t>
      </w:r>
    </w:p>
    <w:p w:rsidR="00AD6BA9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4.4</w:t>
      </w:r>
      <w:r w:rsidR="00AD6BA9" w:rsidRPr="0070651B">
        <w:rPr>
          <w:rFonts w:ascii="Times New Roman" w:hAnsi="Times New Roman" w:cs="Times New Roman"/>
          <w:color w:val="auto"/>
        </w:rPr>
        <w:t xml:space="preserve">.3. Внеочередную проверку знаний требований охраны труда персонала независимо от срока проведения предыдущей проверки проводят: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при назначении или переводе работников на другую работу, если новые обязанности требуют дополнительных знаний по охране труда;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города Саранск в области охраны труда, а также Генерального директора (или уполномоченного им лица) при установлении нарушений требований охраны труда и недостаточных знаний требований безопасности и охраны труда;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 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rFonts w:ascii="Times New Roman" w:hAnsi="Times New Roman" w:cs="Times New Roman"/>
          <w:color w:val="auto"/>
        </w:rPr>
        <w:t xml:space="preserve"> при перерыве в работе в данной должности более одного года. Объем и порядок процедуры внеочередной проверки знаний требований охраны труда определяет сторона, инициирующая ее проведение. </w:t>
      </w:r>
    </w:p>
    <w:p w:rsidR="007B10EC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B10EC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B10EC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2C44" w:rsidRPr="0070651B" w:rsidRDefault="00F22C44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D6BA9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4.4</w:t>
      </w:r>
      <w:r w:rsidR="00AD6BA9" w:rsidRPr="0070651B">
        <w:rPr>
          <w:rFonts w:ascii="Times New Roman" w:hAnsi="Times New Roman" w:cs="Times New Roman"/>
          <w:color w:val="auto"/>
        </w:rPr>
        <w:t xml:space="preserve">.4. Для проведения проверки знаний требований охраны труда работников приказом Генерального директора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 </w:t>
      </w:r>
    </w:p>
    <w:p w:rsidR="00AD6BA9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4.4</w:t>
      </w:r>
      <w:r w:rsidR="00AD6BA9" w:rsidRPr="0070651B">
        <w:rPr>
          <w:rFonts w:ascii="Times New Roman" w:hAnsi="Times New Roman" w:cs="Times New Roman"/>
          <w:color w:val="auto"/>
        </w:rPr>
        <w:t xml:space="preserve">.5. Результаты проверки знаний требований охраны труда работников оформляются протоколом. </w:t>
      </w:r>
    </w:p>
    <w:p w:rsidR="00AD6BA9" w:rsidRPr="0070651B" w:rsidRDefault="007B10EC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4.4</w:t>
      </w:r>
      <w:r w:rsidR="00AD6BA9" w:rsidRPr="0070651B">
        <w:rPr>
          <w:rFonts w:ascii="Times New Roman" w:hAnsi="Times New Roman" w:cs="Times New Roman"/>
          <w:color w:val="auto"/>
        </w:rPr>
        <w:t>.6.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D6BA9" w:rsidRPr="0070651B" w:rsidRDefault="00AD6BA9" w:rsidP="00AD6B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10C73" w:rsidRPr="0070651B" w:rsidRDefault="00E71E60" w:rsidP="00811F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0651B">
        <w:rPr>
          <w:rFonts w:ascii="Times New Roman" w:hAnsi="Times New Roman" w:cs="Times New Roman"/>
          <w:b/>
          <w:bCs/>
          <w:color w:val="auto"/>
        </w:rPr>
        <w:t>5</w:t>
      </w:r>
      <w:r w:rsidR="00E10C73" w:rsidRPr="0070651B">
        <w:rPr>
          <w:rFonts w:ascii="Times New Roman" w:hAnsi="Times New Roman" w:cs="Times New Roman"/>
          <w:b/>
          <w:bCs/>
          <w:color w:val="auto"/>
        </w:rPr>
        <w:t>. Процедуры, направленные на достижение целей</w:t>
      </w:r>
    </w:p>
    <w:p w:rsidR="00E10C73" w:rsidRPr="0070651B" w:rsidRDefault="00E10C73" w:rsidP="00811FE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0651B">
        <w:rPr>
          <w:rFonts w:ascii="Times New Roman" w:hAnsi="Times New Roman" w:cs="Times New Roman"/>
          <w:b/>
          <w:bCs/>
          <w:color w:val="auto"/>
        </w:rPr>
        <w:t>в области охраны труда</w:t>
      </w:r>
    </w:p>
    <w:p w:rsidR="00E10C73" w:rsidRPr="0070651B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10C73" w:rsidRPr="0070651B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 xml:space="preserve">27. С целью организации процедуры подготовки работников по охране труда, исходя из </w:t>
      </w:r>
      <w:r w:rsidR="00643DF3" w:rsidRPr="0070651B">
        <w:rPr>
          <w:rFonts w:ascii="Times New Roman" w:hAnsi="Times New Roman" w:cs="Times New Roman"/>
          <w:color w:val="auto"/>
        </w:rPr>
        <w:t>специфики своей деятельности, АО "ЦИРМ</w:t>
      </w:r>
      <w:r w:rsidRPr="0070651B">
        <w:rPr>
          <w:rFonts w:ascii="Times New Roman" w:hAnsi="Times New Roman" w:cs="Times New Roman"/>
          <w:color w:val="auto"/>
        </w:rPr>
        <w:t>" устанавливает (определяет):</w:t>
      </w:r>
    </w:p>
    <w:p w:rsidR="00E10C73" w:rsidRPr="0070651B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перечень профессий (должностей) работников, проходящих подготовку по охране труда у работодателя;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е) работников, ответственных за проведение инструктажа по охране труда на рабочем месте</w:t>
      </w:r>
      <w:r w:rsidR="00643DF3">
        <w:rPr>
          <w:rFonts w:ascii="Times New Roman" w:hAnsi="Times New Roman" w:cs="Times New Roman"/>
        </w:rPr>
        <w:t xml:space="preserve"> в структурных подразделениях АО "ЦИРМ</w:t>
      </w:r>
      <w:r w:rsidRPr="00811FED">
        <w:rPr>
          <w:rFonts w:ascii="Times New Roman" w:hAnsi="Times New Roman" w:cs="Times New Roman"/>
        </w:rPr>
        <w:t>", за проведение стажировки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ж) вопросы, включаемые в программу инструктажа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з) состав комиссии работодателя по проверке знаний требований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и) регламент работы комиссии работодателя по проверке знаний требований охраны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м) порядок организации и проведения инструктажа по охране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н) порядок организации и проведения стажировки на рабочем месте и подготовки по охране труда.</w:t>
      </w:r>
    </w:p>
    <w:p w:rsidR="007B10EC" w:rsidRDefault="007B10EC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B10EC" w:rsidRDefault="007B10EC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B10EC" w:rsidRDefault="007B10EC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28. В ходе организации процедуры подготов</w:t>
      </w:r>
      <w:r w:rsidR="00643DF3">
        <w:rPr>
          <w:rFonts w:ascii="Times New Roman" w:hAnsi="Times New Roman" w:cs="Times New Roman"/>
        </w:rPr>
        <w:t>ки работников по охране труда АО "</w:t>
      </w:r>
      <w:r w:rsidR="00B21B89">
        <w:rPr>
          <w:rFonts w:ascii="Times New Roman" w:hAnsi="Times New Roman" w:cs="Times New Roman"/>
        </w:rPr>
        <w:t>ЦИРМ</w:t>
      </w:r>
      <w:r w:rsidRPr="00811FED">
        <w:rPr>
          <w:rFonts w:ascii="Times New Roman" w:hAnsi="Times New Roman" w:cs="Times New Roman"/>
        </w:rPr>
        <w:t>"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</w:t>
      </w:r>
      <w:r w:rsidR="005C3772">
        <w:rPr>
          <w:rFonts w:ascii="Times New Roman" w:hAnsi="Times New Roman" w:cs="Times New Roman"/>
        </w:rPr>
        <w:t xml:space="preserve"> своих должностных обязанностей.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29. С целью организации процедуры организации и пр</w:t>
      </w:r>
      <w:r w:rsidR="00B21B89">
        <w:rPr>
          <w:rFonts w:ascii="Times New Roman" w:hAnsi="Times New Roman" w:cs="Times New Roman"/>
        </w:rPr>
        <w:t>оведения оценки условий труда АО "ЦИРМ</w:t>
      </w:r>
      <w:r w:rsidRPr="00811FED">
        <w:rPr>
          <w:rFonts w:ascii="Times New Roman" w:hAnsi="Times New Roman" w:cs="Times New Roman"/>
        </w:rPr>
        <w:t>", исходя из специфики своей деятельности, устанавливает (определяет):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</w:t>
      </w:r>
      <w:r w:rsidR="00B21B89">
        <w:rPr>
          <w:rFonts w:ascii="Times New Roman" w:hAnsi="Times New Roman" w:cs="Times New Roman"/>
        </w:rPr>
        <w:t>в отношении вида деятельности АО «ЦИРМ»</w:t>
      </w:r>
      <w:r w:rsidRPr="00811FED">
        <w:rPr>
          <w:rFonts w:ascii="Times New Roman" w:hAnsi="Times New Roman" w:cs="Times New Roman"/>
        </w:rPr>
        <w:t>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порядок урегулирования споров по вопросам специальной оценки условий труда;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д) порядок использования результатов специальной оценки условий труда.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30. С целью организации процедуры управле</w:t>
      </w:r>
      <w:r w:rsidR="00B21B89">
        <w:rPr>
          <w:rFonts w:ascii="Times New Roman" w:hAnsi="Times New Roman" w:cs="Times New Roman"/>
        </w:rPr>
        <w:t>ния профессиональными рисками АО "ЦИРМ</w:t>
      </w:r>
      <w:r w:rsidRPr="00811FED">
        <w:rPr>
          <w:rFonts w:ascii="Times New Roman" w:hAnsi="Times New Roman" w:cs="Times New Roman"/>
        </w:rPr>
        <w:t>",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выявление опасностей;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оценка уровней профессиональных рисков;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снижение уровней профессиональных рисков.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32. В качестве опасностей, представляющих угрозу</w:t>
      </w:r>
      <w:r w:rsidR="00B21B89">
        <w:rPr>
          <w:rFonts w:ascii="Times New Roman" w:hAnsi="Times New Roman" w:cs="Times New Roman"/>
        </w:rPr>
        <w:t xml:space="preserve"> жизни и здоровью работников, АО "ЦИРМ</w:t>
      </w:r>
      <w:r w:rsidRPr="00811FED">
        <w:rPr>
          <w:rFonts w:ascii="Times New Roman" w:hAnsi="Times New Roman" w:cs="Times New Roman"/>
        </w:rPr>
        <w:t>", исходя из специфики своей деятельности, рассматривает: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11FED">
        <w:rPr>
          <w:rFonts w:ascii="Times New Roman" w:hAnsi="Times New Roman" w:cs="Times New Roman"/>
          <w:b/>
          <w:bCs/>
        </w:rPr>
        <w:t>а) механические опасности: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- опасность падения из-за потери равновесия, в том числе при спотыкании или </w:t>
      </w:r>
      <w:proofErr w:type="spellStart"/>
      <w:r w:rsidRPr="00811FED">
        <w:rPr>
          <w:rFonts w:ascii="Times New Roman" w:hAnsi="Times New Roman" w:cs="Times New Roman"/>
        </w:rPr>
        <w:t>поскальзывании</w:t>
      </w:r>
      <w:proofErr w:type="spellEnd"/>
      <w:r w:rsidRPr="00811FED">
        <w:rPr>
          <w:rFonts w:ascii="Times New Roman" w:hAnsi="Times New Roman" w:cs="Times New Roman"/>
        </w:rPr>
        <w:t>, при передвижении по скользким поверхностям или мокрым полам;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- опасность падения с высоты, в том числе из-за отсутствия ограждения, из-за обрыва троса, </w:t>
      </w:r>
      <w:r w:rsidR="00544E6A">
        <w:rPr>
          <w:rFonts w:ascii="Times New Roman" w:hAnsi="Times New Roman" w:cs="Times New Roman"/>
        </w:rPr>
        <w:t>п</w:t>
      </w:r>
      <w:r w:rsidRPr="00811FED">
        <w:rPr>
          <w:rFonts w:ascii="Times New Roman" w:hAnsi="Times New Roman" w:cs="Times New Roman"/>
        </w:rPr>
        <w:t>ри подъеме или спуске при нештатной ситуации;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удара;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быть уколотым или проткнутым в результате воздействия движущихся колющих частей механизмов, машин;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- опасность </w:t>
      </w:r>
      <w:proofErr w:type="spellStart"/>
      <w:r w:rsidRPr="00811FED">
        <w:rPr>
          <w:rFonts w:ascii="Times New Roman" w:hAnsi="Times New Roman" w:cs="Times New Roman"/>
        </w:rPr>
        <w:t>натыкания</w:t>
      </w:r>
      <w:proofErr w:type="spellEnd"/>
      <w:r w:rsidRPr="00811FED">
        <w:rPr>
          <w:rFonts w:ascii="Times New Roman" w:hAnsi="Times New Roman" w:cs="Times New Roman"/>
        </w:rPr>
        <w:t xml:space="preserve"> на неподвижную колющую поверхность (острие);</w:t>
      </w:r>
    </w:p>
    <w:p w:rsidR="007B10EC" w:rsidRDefault="007B10EC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B10EC" w:rsidRDefault="007B10EC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запутаться, в том числе в растянутых по полу сварочных проводах, тросах, нитях;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затягивания или попадания в ловушку;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затягивания в подвижные части машин и механизмов;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наматывания волос, частей одежды, средств индивидуальной защиты;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газа под давлением при выбросе (прорыве);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механического упругого элемента;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раздавливания, в том числе из-за наезда транспортного средства, из-за попадания под движущиеся части механизмов, из-за паден</w:t>
      </w:r>
      <w:r w:rsidR="00544E6A">
        <w:rPr>
          <w:rFonts w:ascii="Times New Roman" w:hAnsi="Times New Roman" w:cs="Times New Roman"/>
        </w:rPr>
        <w:t>ия пиломатериалов</w:t>
      </w:r>
      <w:r w:rsidRPr="00811FED">
        <w:rPr>
          <w:rFonts w:ascii="Times New Roman" w:hAnsi="Times New Roman" w:cs="Times New Roman"/>
        </w:rPr>
        <w:t>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падения груза;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пореза частей тела, в том числе кромкой листа бумаги, канцелярским ножом, ножницами;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от воздействия режущих инструментов (дисковые ножи, дисковые пилы);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11FED">
        <w:rPr>
          <w:rFonts w:ascii="Times New Roman" w:hAnsi="Times New Roman" w:cs="Times New Roman"/>
          <w:b/>
          <w:bCs/>
        </w:rPr>
        <w:t>б) электрические опасности: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поражения электростатическим зарядом;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поражения током от наведенного напряжения на рабочем месте;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11FED">
        <w:rPr>
          <w:rFonts w:ascii="Times New Roman" w:hAnsi="Times New Roman" w:cs="Times New Roman"/>
          <w:b/>
          <w:bCs/>
        </w:rPr>
        <w:t>в) термические опасности: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ожога от воздействия на незащищенные участки тела материалов, жидкостей или газов, имеющих высокую температуру;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ожога от воздействия открытого пламени;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теплового удара от воздействия окружающих поверхностей оборудования, имеющих высокую температуру;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теплового удара при длительном нахождении вблизи открытого пламени;</w:t>
      </w:r>
    </w:p>
    <w:p w:rsidR="00544E6A" w:rsidRDefault="00544E6A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44E6A" w:rsidRDefault="00544E6A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44E6A" w:rsidRDefault="00544E6A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теплового удара при длительном нахождении в помещении с высокой температурой воздуха;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ожог роговицы глаза;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E10C73" w:rsidRPr="00811FED">
        <w:rPr>
          <w:rFonts w:ascii="Times New Roman" w:hAnsi="Times New Roman" w:cs="Times New Roman"/>
          <w:b/>
          <w:bCs/>
        </w:rPr>
        <w:t>) опасности, связанные с воздействием тяжести и напряженности трудового процесса: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перемещением груза вручную;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от подъема тяжестей, превышающих допустимый вес;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наклонами корпуса;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рабочей позой;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вредных для здоровья поз, связанных с чрезмерным напряжением тела;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физических перегрузок от периодического поднятия тяжелых узлов и деталей машин;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психических нагрузок, стрессов;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перенапряжения зрительного анализатора;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="00E10C73" w:rsidRPr="00811FED">
        <w:rPr>
          <w:rFonts w:ascii="Times New Roman" w:hAnsi="Times New Roman" w:cs="Times New Roman"/>
          <w:b/>
          <w:bCs/>
        </w:rPr>
        <w:t>) опасности, связанные с воздействием животных: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укуса;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заражения;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</w:t>
      </w:r>
      <w:r w:rsidR="00E10C73" w:rsidRPr="00811FED">
        <w:rPr>
          <w:rFonts w:ascii="Times New Roman" w:hAnsi="Times New Roman" w:cs="Times New Roman"/>
          <w:b/>
          <w:bCs/>
        </w:rPr>
        <w:t>) опасности, связанные с воздействием насекомых: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укуса;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попадания в организм;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</w:t>
      </w:r>
      <w:r w:rsidR="00E10C73" w:rsidRPr="00811FED">
        <w:rPr>
          <w:rFonts w:ascii="Times New Roman" w:hAnsi="Times New Roman" w:cs="Times New Roman"/>
          <w:b/>
          <w:bCs/>
        </w:rPr>
        <w:t>) опасности, связанные с воздействием растений: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пыльцы, фитонцидов и других веществ, выделяемых растениями;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ожога выделяемыми растениями веществами;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пореза растениями;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="00E10C73" w:rsidRPr="00811FED">
        <w:rPr>
          <w:rFonts w:ascii="Times New Roman" w:hAnsi="Times New Roman" w:cs="Times New Roman"/>
          <w:b/>
          <w:bCs/>
        </w:rPr>
        <w:t>) опасность расположения рабочего места: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опасности выполнения электромонтажных работ на столбах, опорах высоковольтных передач;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при выполнении альпинистских работ;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выполнения кровельных работ на крышах, имеющих большой угол наклона рабочей поверхности;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</w:t>
      </w:r>
      <w:r w:rsidR="00E10C73" w:rsidRPr="00811FED">
        <w:rPr>
          <w:rFonts w:ascii="Times New Roman" w:hAnsi="Times New Roman" w:cs="Times New Roman"/>
          <w:b/>
          <w:bCs/>
        </w:rPr>
        <w:t>) опасности, связанные с организационными недостатками: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2B62FF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B62FF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отсутствием на рабочем месте перечня возможных аварий;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опасность, связанная с допуском работников, не прошедших подготовку по охране труда;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E10C73" w:rsidRPr="00811FED">
        <w:rPr>
          <w:rFonts w:ascii="Times New Roman" w:hAnsi="Times New Roman" w:cs="Times New Roman"/>
          <w:b/>
          <w:bCs/>
        </w:rPr>
        <w:t>) опасности пожара: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от вдыхания дыма, паров вредных газов и пыли при пожаре;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воспламенения;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открытого пламени;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повышенной температуры окружающей среды;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пониженной концентрации кислорода в воздухе;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огнетушащих веществ;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осколков частей разрушившихся зданий, сооружений, строений;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</w:t>
      </w:r>
      <w:r w:rsidR="00E10C73" w:rsidRPr="00811FED">
        <w:rPr>
          <w:rFonts w:ascii="Times New Roman" w:hAnsi="Times New Roman" w:cs="Times New Roman"/>
          <w:b/>
          <w:bCs/>
        </w:rPr>
        <w:t>) опасности обрушения: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обрушения подземных конструкций;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обрушения наземных конструкций;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E10C73" w:rsidRPr="00811FED">
        <w:rPr>
          <w:rFonts w:ascii="Times New Roman" w:hAnsi="Times New Roman" w:cs="Times New Roman"/>
          <w:b/>
          <w:bCs/>
        </w:rPr>
        <w:t>) опасности транспорта: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наезда на человека;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падения с транспортного средства;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раздавливания человека, находящегося между двумя сближающимися транспортными средствами;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опрокидывания транспортного средства при нарушении способов установки и строповки грузов;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травмирования в результате дорожно-транспортного происшествия;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опрокидывания транспортного средства при проведении работ;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E10C73" w:rsidRPr="00811FED">
        <w:rPr>
          <w:rFonts w:ascii="Times New Roman" w:hAnsi="Times New Roman" w:cs="Times New Roman"/>
          <w:b/>
          <w:bCs/>
        </w:rPr>
        <w:t>) опасности насилия:</w:t>
      </w:r>
    </w:p>
    <w:p w:rsidR="007B10EC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насилия от враждебно настроенных работников;</w:t>
      </w:r>
    </w:p>
    <w:p w:rsid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насилия от третьих лиц;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E10C73" w:rsidRPr="00811FED">
        <w:rPr>
          <w:rFonts w:ascii="Times New Roman" w:hAnsi="Times New Roman" w:cs="Times New Roman"/>
          <w:b/>
          <w:bCs/>
        </w:rPr>
        <w:t>) опасности взрыва: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самовозгорания горючих веществ;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возникновения взрыва, происшедшего вследствие пожара;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- опасность воздействия ударной волны;</w:t>
      </w:r>
    </w:p>
    <w:p w:rsidR="00E10C73" w:rsidRPr="00811FED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опасность ожога при взрыве.</w:t>
      </w:r>
    </w:p>
    <w:p w:rsidR="002B62FF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B62FF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33. При рассмотрении перечисленных в п. 32 на</w:t>
      </w:r>
      <w:r w:rsidR="00454DDA">
        <w:rPr>
          <w:rFonts w:ascii="Times New Roman" w:hAnsi="Times New Roman" w:cs="Times New Roman"/>
        </w:rPr>
        <w:t>стоящего Положения опасностей АО "ЦИРМ</w:t>
      </w:r>
      <w:r w:rsidRPr="00811FED">
        <w:rPr>
          <w:rFonts w:ascii="Times New Roman" w:hAnsi="Times New Roman" w:cs="Times New Roman"/>
        </w:rPr>
        <w:t>"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34. Методы оценки уровня професс</w:t>
      </w:r>
      <w:r w:rsidR="00454DDA">
        <w:rPr>
          <w:rFonts w:ascii="Times New Roman" w:hAnsi="Times New Roman" w:cs="Times New Roman"/>
        </w:rPr>
        <w:t>иональных рисков определяются АО "ЦИРМ</w:t>
      </w:r>
      <w:r w:rsidRPr="00811FED">
        <w:rPr>
          <w:rFonts w:ascii="Times New Roman" w:hAnsi="Times New Roman" w:cs="Times New Roman"/>
        </w:rPr>
        <w:t>" с учетом характера своей деятельности и сложности выполняемых операций.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35. При описании процедуры управления профессиональными рисками учитывается следующее: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управление профессиональными рисками осуществляется с учетом текущей, п</w:t>
      </w:r>
      <w:r w:rsidR="00454DDA">
        <w:rPr>
          <w:rFonts w:ascii="Times New Roman" w:hAnsi="Times New Roman" w:cs="Times New Roman"/>
        </w:rPr>
        <w:t>рошлой и будущей деятельности А</w:t>
      </w:r>
      <w:r w:rsidRPr="00811FED">
        <w:rPr>
          <w:rFonts w:ascii="Times New Roman" w:hAnsi="Times New Roman" w:cs="Times New Roman"/>
        </w:rPr>
        <w:t>О "</w:t>
      </w:r>
      <w:r w:rsidR="00454DDA">
        <w:rPr>
          <w:rFonts w:ascii="Times New Roman" w:hAnsi="Times New Roman" w:cs="Times New Roman"/>
        </w:rPr>
        <w:t>ЦИРМ</w:t>
      </w:r>
      <w:r w:rsidRPr="00811FED">
        <w:rPr>
          <w:rFonts w:ascii="Times New Roman" w:hAnsi="Times New Roman" w:cs="Times New Roman"/>
        </w:rPr>
        <w:t>";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тяжесть возможного ущерба растет пропорционально увеличению числа людей, подвергающихся опасности;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все оцененные профессиональные риски подлежат управлению;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36. К мерам по исключению или снижению уровней профессиональных рисков относятся:</w:t>
      </w:r>
    </w:p>
    <w:p w:rsidR="00E066EB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исключение опасной работы (процедуры);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замена опасной работы (процедуры) менее опасной;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реализация инженерных (технических) методов ограничения риска воздействия опасностей на работников;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реализация административных методов ограничения времени воздействия опасностей на работников;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д) использование средств индивидуальной защиты;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е) страхование профессионального риска.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37. С целью организации процедуры организации и проведения наблюдения за с</w:t>
      </w:r>
      <w:r w:rsidR="00454DDA">
        <w:rPr>
          <w:rFonts w:ascii="Times New Roman" w:hAnsi="Times New Roman" w:cs="Times New Roman"/>
        </w:rPr>
        <w:t>остоянием здоровья работников АО «ЦИРМ»</w:t>
      </w:r>
      <w:r w:rsidRPr="00811FED">
        <w:rPr>
          <w:rFonts w:ascii="Times New Roman" w:hAnsi="Times New Roman" w:cs="Times New Roman"/>
        </w:rPr>
        <w:t>, исходя из специфики своей деятельности, устанавливает (определяет):</w:t>
      </w:r>
    </w:p>
    <w:p w:rsidR="00E3379A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2B62FF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B62FF" w:rsidRDefault="002B62F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E10C73" w:rsidRPr="00811FED" w:rsidRDefault="00454DDA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1" w:name="Par22"/>
      <w:bookmarkEnd w:id="1"/>
      <w:r>
        <w:rPr>
          <w:rFonts w:ascii="Times New Roman" w:hAnsi="Times New Roman" w:cs="Times New Roman"/>
        </w:rPr>
        <w:t>38. АО "ЦИРМ</w:t>
      </w:r>
      <w:r w:rsidR="00E10C73" w:rsidRPr="00811FED">
        <w:rPr>
          <w:rFonts w:ascii="Times New Roman" w:hAnsi="Times New Roman" w:cs="Times New Roman"/>
        </w:rPr>
        <w:t>"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39. Указанное в п. 38 настоящего Положения информирование осуществляется в следующих формах: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включение соответствующих положений в трудовой договор работника;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ознакомление работника с результатами специальной оценки условий труда на его рабочем месте;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использование информационных ресурсов в информационно-телекоммуникационной сети Интернет;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д) размещение соответствующей информации в общедоступных местах.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40. С целью организации процедуры обеспечения оптимальных режи</w:t>
      </w:r>
      <w:r w:rsidR="00454DDA">
        <w:rPr>
          <w:rFonts w:ascii="Times New Roman" w:hAnsi="Times New Roman" w:cs="Times New Roman"/>
        </w:rPr>
        <w:t>мов труда и отдыха работников АО «ЦИРМ»</w:t>
      </w:r>
      <w:r w:rsidRPr="00811FED">
        <w:rPr>
          <w:rFonts w:ascii="Times New Roman" w:hAnsi="Times New Roman" w:cs="Times New Roman"/>
        </w:rPr>
        <w:t xml:space="preserve">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обеспечение рационального использования рабочего времени;</w:t>
      </w:r>
    </w:p>
    <w:p w:rsidR="00E066EB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организация сменного режима работы, включая работу в ночное время;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поддержание высокого уровня работоспособности и профилактика утомляемости работников.</w:t>
      </w:r>
    </w:p>
    <w:p w:rsidR="00905049" w:rsidRPr="00811FED" w:rsidRDefault="00E3379A" w:rsidP="00811FED">
      <w:pPr>
        <w:pStyle w:val="af1"/>
        <w:spacing w:before="0" w:after="0" w:line="360" w:lineRule="auto"/>
        <w:jc w:val="both"/>
        <w:rPr>
          <w:color w:val="000000"/>
        </w:rPr>
      </w:pPr>
      <w:r>
        <w:t>4</w:t>
      </w:r>
      <w:r w:rsidR="00905049" w:rsidRPr="00811FED">
        <w:t xml:space="preserve">1. </w:t>
      </w:r>
      <w:r w:rsidR="00905049" w:rsidRPr="00811FED">
        <w:rPr>
          <w:color w:val="000000"/>
        </w:rPr>
        <w:t xml:space="preserve">При организации процедуры обеспечения работников средствами индивидуальной защиты, </w:t>
      </w:r>
      <w:r w:rsidR="00E066EB">
        <w:rPr>
          <w:color w:val="000000"/>
        </w:rPr>
        <w:t>с</w:t>
      </w:r>
      <w:r w:rsidR="00905049" w:rsidRPr="00811FED">
        <w:rPr>
          <w:color w:val="000000"/>
        </w:rPr>
        <w:t>м</w:t>
      </w:r>
      <w:r w:rsidR="0046444F">
        <w:rPr>
          <w:color w:val="000000"/>
        </w:rPr>
        <w:t>ы</w:t>
      </w:r>
      <w:r w:rsidR="00905049" w:rsidRPr="00811FED">
        <w:rPr>
          <w:color w:val="000000"/>
        </w:rPr>
        <w:t xml:space="preserve">вающими и обезвреживающими средствами в </w:t>
      </w:r>
      <w:r w:rsidR="00454DDA">
        <w:rPr>
          <w:rStyle w:val="apple-converted-space"/>
          <w:color w:val="000000"/>
        </w:rPr>
        <w:t>АО "ЦИРМ</w:t>
      </w:r>
      <w:r w:rsidR="00905049" w:rsidRPr="00811FED">
        <w:rPr>
          <w:rStyle w:val="apple-converted-space"/>
          <w:color w:val="000000"/>
        </w:rPr>
        <w:t>"</w:t>
      </w:r>
      <w:r w:rsidR="00905049" w:rsidRPr="00811FED">
        <w:rPr>
          <w:color w:val="000000"/>
        </w:rPr>
        <w:t>: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E10C73" w:rsidRPr="00811FED" w:rsidRDefault="00E10C73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б) разрабатывается порядок обеспечения работников средствами индивидуальной защиты,</w:t>
      </w:r>
      <w:r w:rsidRPr="00811FED">
        <w:rPr>
          <w:rStyle w:val="apple-converted-space"/>
          <w:color w:val="000000"/>
        </w:rPr>
        <w:t xml:space="preserve"> </w:t>
      </w:r>
      <w:r w:rsidRPr="00811FED">
        <w:rPr>
          <w:color w:val="000000"/>
        </w:rPr>
        <w:t>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E10C73" w:rsidRPr="00811FED" w:rsidRDefault="00E10C73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965F0D" w:rsidRDefault="00965F0D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42. </w:t>
      </w:r>
      <w:r w:rsidRPr="00811FED">
        <w:rPr>
          <w:rFonts w:ascii="Times New Roman" w:hAnsi="Times New Roman" w:cs="Times New Roman"/>
          <w:shd w:val="clear" w:color="auto" w:fill="FFFFFF"/>
        </w:rPr>
        <w:t>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44. Проведение подрядных работ или снаб</w:t>
      </w:r>
      <w:r w:rsidR="00454DDA">
        <w:rPr>
          <w:rFonts w:ascii="Times New Roman" w:hAnsi="Times New Roman" w:cs="Times New Roman"/>
        </w:rPr>
        <w:t>жение безопасной продукцией в АО "ЦИРМ</w:t>
      </w:r>
      <w:r w:rsidRPr="00811FED">
        <w:rPr>
          <w:rFonts w:ascii="Times New Roman" w:hAnsi="Times New Roman" w:cs="Times New Roman"/>
        </w:rPr>
        <w:t>"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45. </w:t>
      </w:r>
      <w:r w:rsidRPr="00811FED">
        <w:rPr>
          <w:rFonts w:ascii="Times New Roman" w:hAnsi="Times New Roman" w:cs="Times New Roman"/>
          <w:shd w:val="clear" w:color="auto" w:fill="FFFFFF"/>
        </w:rPr>
        <w:t>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оказание безопасных услуг и предоставление безопасной продукции надлежащего качества;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эффективная связь и координация с уровнями управления ООО "Виктория" до начала работы;</w:t>
      </w:r>
    </w:p>
    <w:p w:rsidR="00E066EB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информирование работников подрядчика или п</w:t>
      </w:r>
      <w:r w:rsidR="00454DDA">
        <w:rPr>
          <w:rFonts w:ascii="Times New Roman" w:hAnsi="Times New Roman" w:cs="Times New Roman"/>
        </w:rPr>
        <w:t>оставщика об условиях труда в АО "ЦИРМ</w:t>
      </w:r>
      <w:r w:rsidRPr="00811FED">
        <w:rPr>
          <w:rFonts w:ascii="Times New Roman" w:hAnsi="Times New Roman" w:cs="Times New Roman"/>
        </w:rPr>
        <w:t>", имеющихся опасностях;</w:t>
      </w:r>
    </w:p>
    <w:p w:rsidR="00E10C73" w:rsidRPr="00811FED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 xml:space="preserve">г) подготовка по охране труда работников подрядчика или поставщика с </w:t>
      </w:r>
      <w:r w:rsidR="00454DDA">
        <w:rPr>
          <w:rFonts w:ascii="Times New Roman" w:hAnsi="Times New Roman" w:cs="Times New Roman"/>
        </w:rPr>
        <w:t>учетом специфики деятельности АО "ЦИРМ</w:t>
      </w:r>
      <w:r w:rsidRPr="00811FED">
        <w:rPr>
          <w:rFonts w:ascii="Times New Roman" w:hAnsi="Times New Roman" w:cs="Times New Roman"/>
        </w:rPr>
        <w:t>";</w:t>
      </w:r>
    </w:p>
    <w:p w:rsidR="00E10C73" w:rsidRDefault="00E10C73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д) контроль выполнения подрядчик</w:t>
      </w:r>
      <w:r w:rsidR="00454DDA">
        <w:rPr>
          <w:rFonts w:ascii="Times New Roman" w:hAnsi="Times New Roman" w:cs="Times New Roman"/>
        </w:rPr>
        <w:t>ом или поставщиком требований АО "ЦИРМ</w:t>
      </w:r>
      <w:r w:rsidRPr="00811FED">
        <w:rPr>
          <w:rFonts w:ascii="Times New Roman" w:hAnsi="Times New Roman" w:cs="Times New Roman"/>
        </w:rPr>
        <w:t>" в области охраны труда.</w:t>
      </w:r>
    </w:p>
    <w:p w:rsidR="0046444F" w:rsidRPr="00811FED" w:rsidRDefault="0046444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05049" w:rsidRPr="00811FED" w:rsidRDefault="00E71E60" w:rsidP="00E71E60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905049" w:rsidRPr="00811FED">
        <w:rPr>
          <w:rFonts w:ascii="Times New Roman" w:hAnsi="Times New Roman" w:cs="Times New Roman"/>
          <w:b/>
          <w:bCs/>
        </w:rPr>
        <w:t>. Планирование мероприятий по реализации процедур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46. План меропри</w:t>
      </w:r>
      <w:r w:rsidR="00B55DBC">
        <w:rPr>
          <w:rFonts w:ascii="Times New Roman" w:hAnsi="Times New Roman" w:cs="Times New Roman"/>
        </w:rPr>
        <w:t>ятий по реализации процедур в АО "ЦИРМ</w:t>
      </w:r>
      <w:r w:rsidRPr="00811FED">
        <w:rPr>
          <w:rFonts w:ascii="Times New Roman" w:hAnsi="Times New Roman" w:cs="Times New Roman"/>
        </w:rPr>
        <w:t>" составляется ежегодно и утверждается генеральным директором.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47. В плане отражаются: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результаты проведенного анализа состо</w:t>
      </w:r>
      <w:r w:rsidR="00B55DBC">
        <w:rPr>
          <w:rFonts w:ascii="Times New Roman" w:hAnsi="Times New Roman" w:cs="Times New Roman"/>
        </w:rPr>
        <w:t>яния условий и охраны труда в АО "ЦИРМ</w:t>
      </w:r>
      <w:r w:rsidRPr="00811FED">
        <w:rPr>
          <w:rFonts w:ascii="Times New Roman" w:hAnsi="Times New Roman" w:cs="Times New Roman"/>
        </w:rPr>
        <w:t>";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общий перечень мероприятий, проводимых при реализации процедур;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ожидаемый результат по каждому мероприятию, проводимому при реализации процедур;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сроки реализации по каждому мероприятию, проводимому при реализации процедур;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905049" w:rsidRPr="00811FED" w:rsidRDefault="00905049" w:rsidP="00B55D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е) источник финансирования мероприятий, проводимых при реализации процедур.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65F0D" w:rsidRDefault="00965F0D" w:rsidP="00E71E60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65F0D" w:rsidRDefault="00965F0D" w:rsidP="00E71E60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05049" w:rsidRPr="00811FED" w:rsidRDefault="00E71E60" w:rsidP="00E71E60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905049" w:rsidRPr="00811FED">
        <w:rPr>
          <w:rFonts w:ascii="Times New Roman" w:hAnsi="Times New Roman" w:cs="Times New Roman"/>
          <w:b/>
          <w:bCs/>
        </w:rPr>
        <w:t>. Контроль функционирования СУОТ и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 w:rsidR="00905049" w:rsidRPr="00811FED">
        <w:rPr>
          <w:rFonts w:ascii="Times New Roman" w:hAnsi="Times New Roman" w:cs="Times New Roman"/>
          <w:b/>
          <w:bCs/>
        </w:rPr>
        <w:t>реализации процедур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48. С целью организации контроля функционирования СУОТ и мони</w:t>
      </w:r>
      <w:r w:rsidR="00B55DBC">
        <w:rPr>
          <w:rFonts w:ascii="Times New Roman" w:hAnsi="Times New Roman" w:cs="Times New Roman"/>
        </w:rPr>
        <w:t>торинга реализации процедур в АО "ЦИРМ</w:t>
      </w:r>
      <w:r w:rsidRPr="00811FED">
        <w:rPr>
          <w:rFonts w:ascii="Times New Roman" w:hAnsi="Times New Roman" w:cs="Times New Roman"/>
        </w:rPr>
        <w:t>" устанавливается порядок реализации мероприятий, обеспечивающих: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получение информации для определения результативности и эффективности процедур;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получение данных, составляющих основу для принятия решений по совершенствованию СУОТ.</w:t>
      </w:r>
    </w:p>
    <w:p w:rsidR="00905049" w:rsidRPr="00811FED" w:rsidRDefault="00B55DBC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В АО "ЦИРМ</w:t>
      </w:r>
      <w:r w:rsidR="00905049" w:rsidRPr="00811FED">
        <w:rPr>
          <w:rFonts w:ascii="Times New Roman" w:hAnsi="Times New Roman" w:cs="Times New Roman"/>
        </w:rPr>
        <w:t>" определяются основные виды контроля функционирования СУОТ и мониторинга реализации процедур, к которым относятся: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контроль эффективности функционирования СУОТ в целом.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50. Результаты контроля функционирования СУОТ и мониторинга реализации процедур оформляются в форме акта.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E71E60" w:rsidRDefault="00E71E60" w:rsidP="00811FED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05049" w:rsidRPr="00811FED" w:rsidRDefault="00E71E60" w:rsidP="00811FED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905049" w:rsidRPr="00811FED">
        <w:rPr>
          <w:rFonts w:ascii="Times New Roman" w:hAnsi="Times New Roman" w:cs="Times New Roman"/>
          <w:b/>
          <w:bCs/>
        </w:rPr>
        <w:t>. Планирование улучшений функционирования СУОТ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905049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52. Улуч</w:t>
      </w:r>
      <w:r w:rsidR="00B55DBC">
        <w:rPr>
          <w:rFonts w:ascii="Times New Roman" w:hAnsi="Times New Roman" w:cs="Times New Roman"/>
        </w:rPr>
        <w:t>шение функционирования СУОТ в АО "ЦИРМ</w:t>
      </w:r>
      <w:r w:rsidRPr="00811FED">
        <w:rPr>
          <w:rFonts w:ascii="Times New Roman" w:hAnsi="Times New Roman" w:cs="Times New Roman"/>
        </w:rPr>
        <w:t>"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65F0D" w:rsidRDefault="00965F0D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70C0"/>
        </w:rPr>
      </w:pPr>
    </w:p>
    <w:p w:rsidR="00965F0D" w:rsidRDefault="00965F0D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70C0"/>
        </w:rPr>
      </w:pPr>
    </w:p>
    <w:p w:rsidR="00965F0D" w:rsidRDefault="00965F0D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70C0"/>
        </w:rPr>
      </w:pPr>
    </w:p>
    <w:p w:rsidR="00301722" w:rsidRPr="0070651B" w:rsidRDefault="00301722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С целью организации планирования улучшения функционирования СУОТ работодатель ежегодно по результатам отчета, предоставляемого специалистом по охране труда в срок до 1 декабря текущего календарного года</w:t>
      </w:r>
      <w:r w:rsidR="003D2210" w:rsidRPr="0070651B">
        <w:rPr>
          <w:rFonts w:ascii="Times New Roman" w:hAnsi="Times New Roman" w:cs="Times New Roman"/>
          <w:color w:val="auto"/>
        </w:rPr>
        <w:t xml:space="preserve">, </w:t>
      </w:r>
      <w:r w:rsidRPr="0070651B">
        <w:rPr>
          <w:rFonts w:ascii="Times New Roman" w:hAnsi="Times New Roman" w:cs="Times New Roman"/>
          <w:color w:val="auto"/>
        </w:rPr>
        <w:t xml:space="preserve"> распорядительным документом (Приказом) устанавливает зависимость улучшения функционирования СУОТ от результатов контроля функционирования СУОТ и мониторинга реализации процедур, а также устанавливает</w:t>
      </w:r>
      <w:r w:rsidR="003D2210" w:rsidRPr="0070651B">
        <w:rPr>
          <w:rFonts w:ascii="Times New Roman" w:hAnsi="Times New Roman" w:cs="Times New Roman"/>
          <w:color w:val="auto"/>
        </w:rPr>
        <w:t xml:space="preserve"> обязательность  учета результатов расследования аварий, несчастных случаев, профессиональных заболеваний, результатов контрольно-надзорных мероприятий органов государственной власти, </w:t>
      </w:r>
      <w:proofErr w:type="spellStart"/>
      <w:r w:rsidR="003D2210" w:rsidRPr="0070651B">
        <w:rPr>
          <w:rFonts w:ascii="Times New Roman" w:hAnsi="Times New Roman" w:cs="Times New Roman"/>
          <w:color w:val="auto"/>
        </w:rPr>
        <w:t>редложений</w:t>
      </w:r>
      <w:proofErr w:type="spellEnd"/>
      <w:r w:rsidR="003D2210" w:rsidRPr="0070651B">
        <w:rPr>
          <w:rFonts w:ascii="Times New Roman" w:hAnsi="Times New Roman" w:cs="Times New Roman"/>
          <w:color w:val="auto"/>
        </w:rPr>
        <w:t xml:space="preserve"> работников или уполномоченных ими представительных органов.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53. При планировании улучшения функционирован</w:t>
      </w:r>
      <w:r w:rsidR="00B55DBC">
        <w:rPr>
          <w:rFonts w:ascii="Times New Roman" w:hAnsi="Times New Roman" w:cs="Times New Roman"/>
        </w:rPr>
        <w:t>ия СУОТ АО "ЦИРМ</w:t>
      </w:r>
      <w:r w:rsidRPr="00811FED">
        <w:rPr>
          <w:rFonts w:ascii="Times New Roman" w:hAnsi="Times New Roman" w:cs="Times New Roman"/>
        </w:rPr>
        <w:t>" проводит анализ эффективности функционирования СУОТ, предусматривающий оценку следующих показателей: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а) степень достижения целей в области охраны труда;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б) способность СУОТ обеспеч</w:t>
      </w:r>
      <w:r w:rsidR="00B55DBC">
        <w:rPr>
          <w:rFonts w:ascii="Times New Roman" w:hAnsi="Times New Roman" w:cs="Times New Roman"/>
        </w:rPr>
        <w:t>ивать выполнение обязанностей АО "ЦИРМ</w:t>
      </w:r>
      <w:r w:rsidRPr="00811FED">
        <w:rPr>
          <w:rFonts w:ascii="Times New Roman" w:hAnsi="Times New Roman" w:cs="Times New Roman"/>
        </w:rPr>
        <w:t>", отраженных в политике по охране труда;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в) эффективность дейс</w:t>
      </w:r>
      <w:r w:rsidR="00B55DBC">
        <w:rPr>
          <w:rFonts w:ascii="Times New Roman" w:hAnsi="Times New Roman" w:cs="Times New Roman"/>
        </w:rPr>
        <w:t>твий, намеченных в АО "ЦИРМ</w:t>
      </w:r>
      <w:r w:rsidRPr="00811FED">
        <w:rPr>
          <w:rFonts w:ascii="Times New Roman" w:hAnsi="Times New Roman" w:cs="Times New Roman"/>
        </w:rPr>
        <w:t>" на всех уровнях управления по результатам предыдущего анализа эффективности функционирования СУОТ;</w:t>
      </w:r>
    </w:p>
    <w:p w:rsidR="00905049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г) необходимость изменения СУОТ, включая корректировку целей в области охраны труда, перераспределение</w:t>
      </w:r>
      <w:r w:rsidR="00B55DBC">
        <w:rPr>
          <w:rFonts w:ascii="Times New Roman" w:hAnsi="Times New Roman" w:cs="Times New Roman"/>
        </w:rPr>
        <w:t xml:space="preserve"> обязанностей должностных лиц АО "ЦИРМ</w:t>
      </w:r>
      <w:r w:rsidRPr="00811FED">
        <w:rPr>
          <w:rFonts w:ascii="Times New Roman" w:hAnsi="Times New Roman" w:cs="Times New Roman"/>
        </w:rPr>
        <w:t>" в области охраны труда, перераспределение ресурсов работодателя;</w:t>
      </w:r>
    </w:p>
    <w:p w:rsidR="00076641" w:rsidRPr="0070651B" w:rsidRDefault="00076641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д) необходимость обеспечения своевременной подготовки тех работников, которых затронут решения об изменении СОУТ;</w:t>
      </w:r>
    </w:p>
    <w:p w:rsidR="00905049" w:rsidRPr="00811FED" w:rsidRDefault="00076641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05049" w:rsidRPr="00811FED">
        <w:rPr>
          <w:rFonts w:ascii="Times New Roman" w:hAnsi="Times New Roman" w:cs="Times New Roman"/>
        </w:rPr>
        <w:t>) необходимость изменения критериев оценки эффективности функционирования СУОТ.</w:t>
      </w:r>
    </w:p>
    <w:p w:rsidR="00B55DBC" w:rsidRPr="00811FED" w:rsidRDefault="00B55DBC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6444F" w:rsidRDefault="0046444F" w:rsidP="00811FED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05049" w:rsidRPr="00811FED" w:rsidRDefault="00E71E60" w:rsidP="00811FED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05049" w:rsidRPr="00811FED">
        <w:rPr>
          <w:rFonts w:ascii="Times New Roman" w:hAnsi="Times New Roman" w:cs="Times New Roman"/>
          <w:b/>
          <w:bCs/>
        </w:rPr>
        <w:t>. Реагирование на аварии, несчастные случаи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11FED">
        <w:rPr>
          <w:rFonts w:ascii="Times New Roman" w:hAnsi="Times New Roman" w:cs="Times New Roman"/>
          <w:b/>
          <w:bCs/>
        </w:rPr>
        <w:t>и профессиональные заболевания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41530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54. С целью обеспечения и поддержания безопасных условий труда, недопущения случаев производственного травматизма и проф</w:t>
      </w:r>
      <w:r w:rsidR="00B55DBC">
        <w:rPr>
          <w:rFonts w:ascii="Times New Roman" w:hAnsi="Times New Roman" w:cs="Times New Roman"/>
        </w:rPr>
        <w:t>ессиональной заболеваемости в АО "ЦИРМ</w:t>
      </w:r>
      <w:r w:rsidRPr="00811FED">
        <w:rPr>
          <w:rFonts w:ascii="Times New Roman" w:hAnsi="Times New Roman" w:cs="Times New Roman"/>
        </w:rPr>
        <w:t xml:space="preserve">" выявляются 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потенциально возможные аварии, устанавливается порядок действий в случае их возникновения.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t xml:space="preserve">55. </w:t>
      </w:r>
      <w:r w:rsidRPr="00811FED">
        <w:rPr>
          <w:color w:val="000000"/>
        </w:rPr>
        <w:t>Порядок действий при возникновении аварии производится с учетом существующих и</w:t>
      </w:r>
      <w:r w:rsidRPr="00811FED">
        <w:rPr>
          <w:rStyle w:val="apple-converted-space"/>
          <w:color w:val="000000"/>
        </w:rPr>
        <w:t xml:space="preserve"> </w:t>
      </w:r>
      <w:r w:rsidRPr="00811FED">
        <w:rPr>
          <w:color w:val="000000"/>
        </w:rPr>
        <w:t>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 xml:space="preserve">а) </w:t>
      </w:r>
      <w:proofErr w:type="spellStart"/>
      <w:r w:rsidRPr="00811FED">
        <w:rPr>
          <w:color w:val="000000"/>
        </w:rPr>
        <w:t>невозобновление</w:t>
      </w:r>
      <w:proofErr w:type="spellEnd"/>
      <w:r w:rsidRPr="00811FED">
        <w:rPr>
          <w:color w:val="000000"/>
        </w:rPr>
        <w:t xml:space="preserve"> работы в условиях аварии;</w:t>
      </w:r>
    </w:p>
    <w:p w:rsidR="00965F0D" w:rsidRDefault="00965F0D" w:rsidP="00811FED">
      <w:pPr>
        <w:pStyle w:val="af1"/>
        <w:spacing w:before="0" w:after="0" w:line="360" w:lineRule="auto"/>
        <w:jc w:val="both"/>
        <w:rPr>
          <w:color w:val="000000"/>
        </w:rPr>
      </w:pPr>
    </w:p>
    <w:p w:rsidR="0048202F" w:rsidRDefault="0048202F" w:rsidP="00811FED">
      <w:pPr>
        <w:pStyle w:val="af1"/>
        <w:spacing w:before="0" w:after="0" w:line="360" w:lineRule="auto"/>
        <w:jc w:val="both"/>
        <w:rPr>
          <w:color w:val="000000"/>
        </w:rPr>
      </w:pP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в) возможность работников остановить работу и/или незамедлительно покинуть рабочее место и</w:t>
      </w:r>
      <w:r w:rsidRPr="00811FED">
        <w:rPr>
          <w:rStyle w:val="apple-converted-space"/>
          <w:color w:val="000000"/>
        </w:rPr>
        <w:t> </w:t>
      </w:r>
      <w:r w:rsidRPr="00811FED">
        <w:rPr>
          <w:color w:val="000000"/>
        </w:rPr>
        <w:t>направиться в безопасное место;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</w:t>
      </w:r>
      <w:r w:rsidRPr="00811FED">
        <w:rPr>
          <w:rStyle w:val="apple-converted-space"/>
          <w:color w:val="000000"/>
        </w:rPr>
        <w:t xml:space="preserve"> </w:t>
      </w:r>
      <w:r w:rsidRPr="00811FED">
        <w:rPr>
          <w:color w:val="000000"/>
        </w:rPr>
        <w:t>эвакуации всех людей, находящихся в рабочей зоне;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05049" w:rsidRPr="00811FED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56. С целью своевременного определения и понимания причин возникновения аварий, несчастных случаев и профессиональных заболеваниях в ООО "Виктория"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905049" w:rsidRDefault="00905049" w:rsidP="00811FED">
      <w:pPr>
        <w:pStyle w:val="af1"/>
        <w:spacing w:before="0" w:after="0" w:line="360" w:lineRule="auto"/>
        <w:jc w:val="both"/>
        <w:rPr>
          <w:color w:val="000000"/>
        </w:rPr>
      </w:pPr>
      <w:r w:rsidRPr="00811FED">
        <w:rPr>
          <w:color w:val="000000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905049" w:rsidRPr="00811FED" w:rsidRDefault="00E71E60" w:rsidP="00811FED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05049" w:rsidRPr="00811FED">
        <w:rPr>
          <w:rFonts w:ascii="Times New Roman" w:hAnsi="Times New Roman" w:cs="Times New Roman"/>
          <w:b/>
          <w:bCs/>
        </w:rPr>
        <w:t>. Управление документами СУОТ</w:t>
      </w: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58. С целью организаци</w:t>
      </w:r>
      <w:r w:rsidR="00B55DBC">
        <w:rPr>
          <w:rFonts w:ascii="Times New Roman" w:hAnsi="Times New Roman" w:cs="Times New Roman"/>
        </w:rPr>
        <w:t>и управления документами СУОТ АО "ЦИРМ</w:t>
      </w:r>
      <w:r w:rsidRPr="00811FED">
        <w:rPr>
          <w:rFonts w:ascii="Times New Roman" w:hAnsi="Times New Roman" w:cs="Times New Roman"/>
        </w:rPr>
        <w:t>",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48202F" w:rsidRDefault="0048202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8202F" w:rsidRDefault="0048202F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05049" w:rsidRPr="00811FED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1FED">
        <w:rPr>
          <w:rFonts w:ascii="Times New Roman" w:hAnsi="Times New Roman" w:cs="Times New Roman"/>
        </w:rPr>
        <w:t>59. Лица, ответственные за разработку и утверждение документов СУОТ, определяются на всех уровнях управления и назначаются приказом генерального директора.</w:t>
      </w:r>
    </w:p>
    <w:p w:rsidR="00905049" w:rsidRPr="00A41530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11FED">
        <w:rPr>
          <w:rFonts w:ascii="Times New Roman" w:hAnsi="Times New Roman" w:cs="Times New Roman"/>
        </w:rPr>
        <w:t>Порядок разработки, согласования, утверждения и пересмотра документо</w:t>
      </w:r>
      <w:r w:rsidR="00B55DBC">
        <w:rPr>
          <w:rFonts w:ascii="Times New Roman" w:hAnsi="Times New Roman" w:cs="Times New Roman"/>
        </w:rPr>
        <w:t>в СУОТ, сроки их хранения в А</w:t>
      </w:r>
      <w:r w:rsidRPr="00811FED">
        <w:rPr>
          <w:rFonts w:ascii="Times New Roman" w:hAnsi="Times New Roman" w:cs="Times New Roman"/>
        </w:rPr>
        <w:t>О "</w:t>
      </w:r>
      <w:r w:rsidR="00B55DBC">
        <w:rPr>
          <w:rFonts w:ascii="Times New Roman" w:hAnsi="Times New Roman" w:cs="Times New Roman"/>
        </w:rPr>
        <w:t>ЦИРМ</w:t>
      </w:r>
      <w:r w:rsidRPr="00811FED">
        <w:rPr>
          <w:rFonts w:ascii="Times New Roman" w:hAnsi="Times New Roman" w:cs="Times New Roman"/>
        </w:rPr>
        <w:t>" утверждены приказом генерального</w:t>
      </w:r>
      <w:r w:rsidR="00A41530">
        <w:rPr>
          <w:rFonts w:ascii="Times New Roman" w:hAnsi="Times New Roman" w:cs="Times New Roman"/>
        </w:rPr>
        <w:t xml:space="preserve"> директора.</w:t>
      </w:r>
    </w:p>
    <w:p w:rsidR="00BA5787" w:rsidRPr="00BA5787" w:rsidRDefault="00905049" w:rsidP="00BA5787">
      <w:pPr>
        <w:spacing w:line="360" w:lineRule="auto"/>
        <w:jc w:val="both"/>
        <w:rPr>
          <w:rFonts w:ascii="Times New Roman" w:hAnsi="Times New Roman" w:cs="Times New Roman"/>
          <w:color w:val="00B050"/>
        </w:rPr>
      </w:pPr>
      <w:r w:rsidRPr="00BA5787">
        <w:rPr>
          <w:rFonts w:ascii="Times New Roman" w:hAnsi="Times New Roman" w:cs="Times New Roman"/>
        </w:rPr>
        <w:t xml:space="preserve">60. </w:t>
      </w:r>
      <w:r w:rsidR="00BA5787" w:rsidRPr="00BA5787">
        <w:rPr>
          <w:rFonts w:ascii="Times New Roman" w:hAnsi="Times New Roman" w:cs="Times New Roman"/>
        </w:rPr>
        <w:t>Документация системы управления охраной труда в АО «ЦИРМ» включает:</w:t>
      </w:r>
    </w:p>
    <w:p w:rsidR="00BA5787" w:rsidRPr="0048202F" w:rsidRDefault="00BA5787" w:rsidP="00BA578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202F">
        <w:rPr>
          <w:rFonts w:ascii="Times New Roman" w:hAnsi="Times New Roman" w:cs="Times New Roman"/>
          <w:color w:val="auto"/>
        </w:rPr>
        <w:sym w:font="Symbol" w:char="F02D"/>
      </w:r>
      <w:r w:rsidRPr="0048202F">
        <w:rPr>
          <w:rFonts w:ascii="Times New Roman" w:hAnsi="Times New Roman" w:cs="Times New Roman"/>
          <w:color w:val="auto"/>
        </w:rPr>
        <w:t xml:space="preserve"> правила внутреннего трудового распорядка для работников АО «ЦИРМ»;</w:t>
      </w:r>
    </w:p>
    <w:p w:rsidR="00605536" w:rsidRPr="0064476B" w:rsidRDefault="00605536" w:rsidP="006055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4476B">
        <w:rPr>
          <w:rFonts w:ascii="Times New Roman" w:hAnsi="Times New Roman" w:cs="Times New Roman"/>
          <w:color w:val="auto"/>
        </w:rPr>
        <w:sym w:font="Symbol" w:char="F02D"/>
      </w:r>
      <w:r w:rsidRPr="0064476B">
        <w:rPr>
          <w:color w:val="auto"/>
        </w:rPr>
        <w:t xml:space="preserve"> </w:t>
      </w:r>
      <w:r w:rsidRPr="0064476B">
        <w:rPr>
          <w:rFonts w:ascii="Times New Roman" w:hAnsi="Times New Roman" w:cs="Times New Roman"/>
          <w:color w:val="auto"/>
        </w:rPr>
        <w:t xml:space="preserve"> положение об организации охраны труда в АО "ЦИРМ";</w:t>
      </w:r>
    </w:p>
    <w:p w:rsidR="001B5AFB" w:rsidRPr="0064476B" w:rsidRDefault="001B5AFB" w:rsidP="006055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4476B">
        <w:rPr>
          <w:rFonts w:ascii="Times New Roman" w:hAnsi="Times New Roman" w:cs="Times New Roman"/>
          <w:color w:val="auto"/>
        </w:rPr>
        <w:sym w:font="Symbol" w:char="F02D"/>
      </w:r>
      <w:r w:rsidRPr="0064476B">
        <w:rPr>
          <w:rFonts w:ascii="Times New Roman" w:hAnsi="Times New Roman" w:cs="Times New Roman"/>
          <w:color w:val="auto"/>
        </w:rPr>
        <w:t xml:space="preserve"> материалы по проведению специальной оценки условий труда (СОУТ); </w:t>
      </w:r>
    </w:p>
    <w:p w:rsidR="00605536" w:rsidRPr="00E834DB" w:rsidRDefault="00605536" w:rsidP="006055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34DB">
        <w:rPr>
          <w:rFonts w:ascii="Times New Roman" w:hAnsi="Times New Roman" w:cs="Times New Roman"/>
          <w:color w:val="auto"/>
        </w:rPr>
        <w:sym w:font="Symbol" w:char="F02D"/>
      </w:r>
      <w:r w:rsidRPr="00E834DB">
        <w:rPr>
          <w:color w:val="auto"/>
        </w:rPr>
        <w:t xml:space="preserve"> </w:t>
      </w:r>
      <w:r w:rsidRPr="00E834DB">
        <w:rPr>
          <w:rFonts w:ascii="Times New Roman" w:hAnsi="Times New Roman" w:cs="Times New Roman"/>
          <w:color w:val="auto"/>
        </w:rPr>
        <w:t xml:space="preserve"> положение о планировании мероприятий по улучшению условий и охраны труда;</w:t>
      </w:r>
    </w:p>
    <w:p w:rsidR="00605536" w:rsidRPr="00CE457C" w:rsidRDefault="00605536" w:rsidP="00605536">
      <w:pPr>
        <w:spacing w:line="360" w:lineRule="auto"/>
        <w:jc w:val="both"/>
        <w:rPr>
          <w:color w:val="auto"/>
        </w:rPr>
      </w:pPr>
      <w:r w:rsidRPr="00CE457C">
        <w:rPr>
          <w:rFonts w:ascii="Times New Roman" w:hAnsi="Times New Roman" w:cs="Times New Roman"/>
          <w:color w:val="auto"/>
        </w:rPr>
        <w:sym w:font="Symbol" w:char="F02D"/>
      </w:r>
      <w:r w:rsidRPr="00CE457C">
        <w:rPr>
          <w:color w:val="auto"/>
        </w:rPr>
        <w:t xml:space="preserve"> </w:t>
      </w:r>
      <w:r w:rsidRPr="00CE457C">
        <w:rPr>
          <w:rFonts w:ascii="Times New Roman" w:hAnsi="Times New Roman" w:cs="Times New Roman"/>
          <w:color w:val="auto"/>
        </w:rPr>
        <w:t>план организационно-технических мероприятий по улучшению условий и охраны труда, здоровья работающих и лиц, проходящих производственную практику;</w:t>
      </w:r>
    </w:p>
    <w:p w:rsidR="00BA5787" w:rsidRPr="0064476B" w:rsidRDefault="000D0708" w:rsidP="00BA57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4476B">
        <w:rPr>
          <w:rFonts w:ascii="Times New Roman" w:hAnsi="Times New Roman" w:cs="Times New Roman"/>
          <w:color w:val="auto"/>
        </w:rPr>
        <w:sym w:font="Symbol" w:char="F02D"/>
      </w:r>
      <w:r w:rsidR="00BA5787" w:rsidRPr="0064476B">
        <w:rPr>
          <w:rFonts w:ascii="Times New Roman" w:hAnsi="Times New Roman" w:cs="Times New Roman"/>
          <w:color w:val="auto"/>
        </w:rPr>
        <w:t xml:space="preserve"> должностные инструкции специалиста по охране труда (иных должностных лиц, ответственных за охрану труда);</w:t>
      </w:r>
    </w:p>
    <w:p w:rsidR="00BA5787" w:rsidRPr="0070651B" w:rsidRDefault="00BA5787" w:rsidP="00BA57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- инструкции по охране труда по должностям, профессиям или видам работ;</w:t>
      </w:r>
    </w:p>
    <w:p w:rsidR="001B5AFB" w:rsidRPr="00C554E9" w:rsidRDefault="001B5AFB" w:rsidP="001B5AFB">
      <w:pPr>
        <w:spacing w:line="360" w:lineRule="auto"/>
        <w:jc w:val="both"/>
        <w:rPr>
          <w:color w:val="auto"/>
        </w:rPr>
      </w:pPr>
      <w:r w:rsidRPr="00C554E9">
        <w:rPr>
          <w:rFonts w:ascii="Times New Roman" w:hAnsi="Times New Roman" w:cs="Times New Roman"/>
          <w:color w:val="auto"/>
        </w:rPr>
        <w:sym w:font="Symbol" w:char="F02D"/>
      </w:r>
      <w:r w:rsidRPr="00C554E9">
        <w:rPr>
          <w:color w:val="auto"/>
        </w:rPr>
        <w:t xml:space="preserve"> </w:t>
      </w:r>
      <w:r w:rsidRPr="00C554E9">
        <w:rPr>
          <w:rFonts w:ascii="Times New Roman" w:hAnsi="Times New Roman" w:cs="Times New Roman"/>
          <w:color w:val="auto"/>
        </w:rPr>
        <w:t>журнал учета инструкций по охране труда;</w:t>
      </w:r>
    </w:p>
    <w:p w:rsidR="001B5AFB" w:rsidRPr="00C554E9" w:rsidRDefault="001B5AFB" w:rsidP="001B5AFB">
      <w:pPr>
        <w:spacing w:line="360" w:lineRule="auto"/>
        <w:jc w:val="both"/>
        <w:rPr>
          <w:color w:val="auto"/>
        </w:rPr>
      </w:pPr>
      <w:r w:rsidRPr="00C554E9">
        <w:rPr>
          <w:rFonts w:ascii="Times New Roman" w:hAnsi="Times New Roman" w:cs="Times New Roman"/>
          <w:color w:val="auto"/>
        </w:rPr>
        <w:sym w:font="Symbol" w:char="F02D"/>
      </w:r>
      <w:r w:rsidRPr="00C554E9">
        <w:rPr>
          <w:color w:val="auto"/>
        </w:rPr>
        <w:t xml:space="preserve"> </w:t>
      </w:r>
      <w:r w:rsidRPr="00C554E9">
        <w:rPr>
          <w:rFonts w:ascii="Times New Roman" w:hAnsi="Times New Roman" w:cs="Times New Roman"/>
          <w:color w:val="auto"/>
        </w:rPr>
        <w:t>журнал учета выдачи инструкций по охране труда;</w:t>
      </w:r>
    </w:p>
    <w:p w:rsidR="004D4580" w:rsidRPr="00C554E9" w:rsidRDefault="004D4580" w:rsidP="004D4580">
      <w:pPr>
        <w:spacing w:line="360" w:lineRule="auto"/>
        <w:jc w:val="both"/>
        <w:rPr>
          <w:color w:val="auto"/>
        </w:rPr>
      </w:pPr>
      <w:r w:rsidRPr="00C554E9">
        <w:rPr>
          <w:rFonts w:ascii="Times New Roman" w:hAnsi="Times New Roman" w:cs="Times New Roman"/>
          <w:color w:val="auto"/>
        </w:rPr>
        <w:sym w:font="Symbol" w:char="F02D"/>
      </w:r>
      <w:r w:rsidRPr="00C554E9">
        <w:rPr>
          <w:color w:val="auto"/>
        </w:rPr>
        <w:t xml:space="preserve"> </w:t>
      </w:r>
      <w:r w:rsidRPr="00C554E9">
        <w:rPr>
          <w:rFonts w:ascii="Times New Roman" w:hAnsi="Times New Roman" w:cs="Times New Roman"/>
          <w:color w:val="auto"/>
        </w:rPr>
        <w:t>программа</w:t>
      </w:r>
      <w:r w:rsidRPr="00C554E9">
        <w:rPr>
          <w:color w:val="auto"/>
        </w:rPr>
        <w:t xml:space="preserve"> </w:t>
      </w:r>
      <w:r w:rsidRPr="00C554E9">
        <w:rPr>
          <w:rFonts w:ascii="Times New Roman" w:hAnsi="Times New Roman" w:cs="Times New Roman"/>
          <w:color w:val="auto"/>
        </w:rPr>
        <w:t>вводного инструктажа по охране труда;</w:t>
      </w:r>
    </w:p>
    <w:p w:rsidR="000D0708" w:rsidRPr="00DE0FD6" w:rsidRDefault="000D0708" w:rsidP="000D0708">
      <w:pPr>
        <w:spacing w:line="360" w:lineRule="auto"/>
        <w:jc w:val="both"/>
        <w:rPr>
          <w:color w:val="auto"/>
        </w:rPr>
      </w:pPr>
      <w:r w:rsidRPr="00DE0FD6">
        <w:rPr>
          <w:rFonts w:ascii="Times New Roman" w:hAnsi="Times New Roman" w:cs="Times New Roman"/>
          <w:color w:val="auto"/>
        </w:rPr>
        <w:sym w:font="Symbol" w:char="F02D"/>
      </w:r>
      <w:r w:rsidRPr="00DE0FD6">
        <w:rPr>
          <w:color w:val="auto"/>
        </w:rPr>
        <w:t xml:space="preserve"> </w:t>
      </w:r>
      <w:r w:rsidRPr="00DE0FD6">
        <w:rPr>
          <w:rFonts w:ascii="Times New Roman" w:hAnsi="Times New Roman" w:cs="Times New Roman"/>
          <w:color w:val="auto"/>
        </w:rPr>
        <w:t>журнал регистрации вводного инструктажа по охране труда;</w:t>
      </w:r>
    </w:p>
    <w:p w:rsidR="00FD19D0" w:rsidRPr="00FD19D0" w:rsidRDefault="00FD19D0" w:rsidP="00FD19D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D19D0">
        <w:rPr>
          <w:rFonts w:ascii="Times New Roman" w:hAnsi="Times New Roman" w:cs="Times New Roman"/>
          <w:color w:val="auto"/>
        </w:rPr>
        <w:sym w:font="Symbol" w:char="F02D"/>
      </w:r>
      <w:r w:rsidRPr="00FD19D0">
        <w:rPr>
          <w:color w:val="auto"/>
        </w:rPr>
        <w:t xml:space="preserve"> </w:t>
      </w:r>
      <w:r w:rsidRPr="00FD19D0">
        <w:rPr>
          <w:rFonts w:ascii="Times New Roman" w:hAnsi="Times New Roman" w:cs="Times New Roman"/>
          <w:color w:val="auto"/>
        </w:rPr>
        <w:t>журнал регистрации несчастных случаев на производстве;</w:t>
      </w:r>
    </w:p>
    <w:p w:rsidR="004D4580" w:rsidRPr="0070651B" w:rsidRDefault="004D4580" w:rsidP="004D458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программы первичных инструктажей по охране труда на рабочем месте;</w:t>
      </w:r>
    </w:p>
    <w:p w:rsidR="000D0708" w:rsidRPr="0070651B" w:rsidRDefault="000D0708" w:rsidP="000D0708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журнал регистрации инструктажа по охране труда на рабочем месте;</w:t>
      </w:r>
    </w:p>
    <w:p w:rsidR="000D0708" w:rsidRPr="00FD19D0" w:rsidRDefault="000D0708" w:rsidP="000D0708">
      <w:pPr>
        <w:spacing w:line="360" w:lineRule="auto"/>
        <w:jc w:val="both"/>
        <w:rPr>
          <w:color w:val="auto"/>
        </w:rPr>
      </w:pPr>
      <w:r w:rsidRPr="00FD19D0">
        <w:rPr>
          <w:rFonts w:ascii="Times New Roman" w:hAnsi="Times New Roman" w:cs="Times New Roman"/>
          <w:color w:val="auto"/>
        </w:rPr>
        <w:sym w:font="Symbol" w:char="F02D"/>
      </w:r>
      <w:r w:rsidRPr="00FD19D0">
        <w:rPr>
          <w:color w:val="auto"/>
        </w:rPr>
        <w:t xml:space="preserve"> </w:t>
      </w:r>
      <w:r w:rsidRPr="00FD19D0">
        <w:rPr>
          <w:rFonts w:ascii="Times New Roman" w:hAnsi="Times New Roman" w:cs="Times New Roman"/>
          <w:color w:val="auto"/>
        </w:rPr>
        <w:t>программы обучения по охране труда;</w:t>
      </w:r>
    </w:p>
    <w:p w:rsidR="001772E7" w:rsidRPr="0070651B" w:rsidRDefault="001772E7" w:rsidP="001772E7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и другие документы по охране труда.</w:t>
      </w:r>
    </w:p>
    <w:p w:rsidR="00905049" w:rsidRPr="0070651B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905049" w:rsidRPr="0070651B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а) акты и иные записи данных, вытекающие из осуществления СУОТ;</w:t>
      </w:r>
    </w:p>
    <w:p w:rsidR="00905049" w:rsidRPr="0070651B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б) журналы учета и акты записей данных об авариях, несчастных случаях, профессиональных заболеваниях;</w:t>
      </w:r>
    </w:p>
    <w:p w:rsidR="00905049" w:rsidRPr="0070651B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05049" w:rsidRPr="0070651B" w:rsidRDefault="00905049" w:rsidP="00811F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г) результаты контроля функционирования СУОТ.</w:t>
      </w:r>
    </w:p>
    <w:p w:rsidR="0070651B" w:rsidRPr="0070651B" w:rsidRDefault="0070651B" w:rsidP="00BE57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651B" w:rsidRPr="0070651B" w:rsidRDefault="0070651B" w:rsidP="00BE57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651B" w:rsidRPr="0070651B" w:rsidRDefault="0070651B" w:rsidP="00BE57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651B" w:rsidRPr="0070651B" w:rsidRDefault="0070651B" w:rsidP="00BE57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0651B" w:rsidRPr="0070651B" w:rsidRDefault="0070651B" w:rsidP="00BE57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E574A" w:rsidRPr="0070651B" w:rsidRDefault="00F22C44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t>62</w:t>
      </w:r>
      <w:r w:rsidR="00BE574A" w:rsidRPr="0070651B">
        <w:rPr>
          <w:rFonts w:ascii="Times New Roman" w:hAnsi="Times New Roman" w:cs="Times New Roman"/>
          <w:color w:val="auto"/>
        </w:rPr>
        <w:t>.</w:t>
      </w:r>
      <w:r w:rsidR="00BE574A" w:rsidRPr="0070651B">
        <w:rPr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Копии документов учитывают и располагают в местах, доступных для</w:t>
      </w:r>
      <w:r w:rsidR="00BE574A" w:rsidRPr="0070651B">
        <w:rPr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ознакомления с ними работников.</w:t>
      </w:r>
      <w:r w:rsidR="00BE574A" w:rsidRPr="0070651B">
        <w:rPr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Отмененные документы изымают из обращения с принятием мер, исключающих их непреднамеренное использование в дальнейшем.</w:t>
      </w:r>
    </w:p>
    <w:p w:rsidR="00BE574A" w:rsidRPr="0070651B" w:rsidRDefault="00F22C44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t>63</w:t>
      </w:r>
      <w:r w:rsidR="00BE574A" w:rsidRPr="0070651B">
        <w:rPr>
          <w:rFonts w:ascii="Times New Roman" w:hAnsi="Times New Roman" w:cs="Times New Roman"/>
          <w:color w:val="auto"/>
        </w:rPr>
        <w:t>.</w:t>
      </w:r>
      <w:r w:rsidR="00BE574A" w:rsidRPr="0070651B">
        <w:rPr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Записи по охране труда (журналы, протоколы, акты, отчеты) следует:</w:t>
      </w:r>
      <w:r w:rsidR="00BE574A" w:rsidRPr="0070651B">
        <w:rPr>
          <w:color w:val="auto"/>
        </w:rPr>
        <w:t xml:space="preserve"> </w:t>
      </w:r>
    </w:p>
    <w:p w:rsidR="00BE574A" w:rsidRPr="0070651B" w:rsidRDefault="00BE574A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систематически вести и оптимизировать;</w:t>
      </w:r>
    </w:p>
    <w:p w:rsidR="00BE574A" w:rsidRPr="0070651B" w:rsidRDefault="00BE574A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оформлять так, чтобы можно было их легко определять;</w:t>
      </w:r>
    </w:p>
    <w:p w:rsidR="00BE574A" w:rsidRPr="0070651B" w:rsidRDefault="00BE574A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хранить в соответствии с установленным определенным сроком;</w:t>
      </w:r>
    </w:p>
    <w:p w:rsidR="00BE574A" w:rsidRPr="0070651B" w:rsidRDefault="00BE574A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располагать в местах, удобных для пользования.</w:t>
      </w:r>
    </w:p>
    <w:p w:rsidR="00BE574A" w:rsidRPr="0070651B" w:rsidRDefault="00F22C44" w:rsidP="00BE57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t>64</w:t>
      </w:r>
      <w:r w:rsidR="00BE574A" w:rsidRPr="0070651B">
        <w:rPr>
          <w:rFonts w:ascii="Times New Roman" w:hAnsi="Times New Roman" w:cs="Times New Roman"/>
          <w:color w:val="auto"/>
        </w:rPr>
        <w:t>.</w:t>
      </w:r>
      <w:r w:rsidR="00BE574A" w:rsidRPr="0070651B">
        <w:rPr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Работники должны иметь право доступа к записям, относящимся к их производственной деятельности и здоровью.</w:t>
      </w:r>
    </w:p>
    <w:p w:rsidR="00BE574A" w:rsidRPr="0070651B" w:rsidRDefault="00F22C44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t>65</w:t>
      </w:r>
      <w:r w:rsidR="00BE574A" w:rsidRPr="0070651B">
        <w:rPr>
          <w:rFonts w:ascii="Times New Roman" w:hAnsi="Times New Roman" w:cs="Times New Roman"/>
          <w:color w:val="auto"/>
        </w:rPr>
        <w:t>.</w:t>
      </w:r>
      <w:r w:rsidR="00BE574A" w:rsidRPr="0070651B">
        <w:rPr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Передача и обмен информацией об охране труда.</w:t>
      </w:r>
    </w:p>
    <w:p w:rsidR="00BE574A" w:rsidRPr="0070651B" w:rsidRDefault="00F22C44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t>а)</w:t>
      </w:r>
      <w:r w:rsidR="00BE574A" w:rsidRPr="0070651B">
        <w:rPr>
          <w:rFonts w:ascii="Times New Roman" w:hAnsi="Times New Roman" w:cs="Times New Roman"/>
          <w:color w:val="auto"/>
        </w:rPr>
        <w:t>.</w:t>
      </w:r>
      <w:r w:rsidRPr="0070651B">
        <w:rPr>
          <w:rFonts w:ascii="Times New Roman" w:hAnsi="Times New Roman" w:cs="Times New Roman"/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организации.</w:t>
      </w:r>
    </w:p>
    <w:p w:rsidR="00BE574A" w:rsidRPr="0070651B" w:rsidRDefault="00F22C44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t>б)</w:t>
      </w:r>
      <w:r w:rsidR="00BE574A" w:rsidRPr="0070651B">
        <w:rPr>
          <w:rFonts w:ascii="Times New Roman" w:hAnsi="Times New Roman" w:cs="Times New Roman"/>
          <w:color w:val="auto"/>
        </w:rPr>
        <w:t>.</w:t>
      </w:r>
      <w:r w:rsidR="00BE574A" w:rsidRPr="0070651B">
        <w:rPr>
          <w:color w:val="auto"/>
        </w:rPr>
        <w:t xml:space="preserve"> </w:t>
      </w:r>
      <w:r w:rsidR="00BE574A" w:rsidRPr="0070651B">
        <w:rPr>
          <w:rFonts w:ascii="Times New Roman" w:hAnsi="Times New Roman" w:cs="Times New Roman"/>
          <w:color w:val="auto"/>
        </w:rPr>
        <w:t>Процедуры информационного обеспечения по охране труда содержат порядок:</w:t>
      </w:r>
    </w:p>
    <w:p w:rsidR="00BE574A" w:rsidRPr="0070651B" w:rsidRDefault="00BE574A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BE574A" w:rsidRPr="0070651B" w:rsidRDefault="00BE574A" w:rsidP="00BE574A">
      <w:pPr>
        <w:spacing w:line="360" w:lineRule="auto"/>
        <w:jc w:val="both"/>
        <w:rPr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обеспечения внутренней передачи и обмена информацией по охране труда между соответствующими уровнями и функциональными структурами АО «ЦИРМ»;</w:t>
      </w:r>
    </w:p>
    <w:p w:rsidR="00BE574A" w:rsidRPr="0070651B" w:rsidRDefault="00BE574A" w:rsidP="00BE574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51B">
        <w:rPr>
          <w:rFonts w:ascii="Times New Roman" w:hAnsi="Times New Roman" w:cs="Times New Roman"/>
          <w:color w:val="auto"/>
        </w:rPr>
        <w:sym w:font="Symbol" w:char="F02D"/>
      </w:r>
      <w:r w:rsidRPr="0070651B">
        <w:rPr>
          <w:color w:val="auto"/>
        </w:rPr>
        <w:t xml:space="preserve"> </w:t>
      </w:r>
      <w:r w:rsidRPr="0070651B">
        <w:rPr>
          <w:rFonts w:ascii="Times New Roman" w:hAnsi="Times New Roman" w:cs="Times New Roman"/>
          <w:color w:val="auto"/>
        </w:rPr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Pr="0070651B" w:rsidRDefault="00A41530" w:rsidP="00905049">
      <w:pPr>
        <w:autoSpaceDE w:val="0"/>
        <w:autoSpaceDN w:val="0"/>
        <w:adjustRightInd w:val="0"/>
        <w:jc w:val="both"/>
        <w:rPr>
          <w:color w:val="auto"/>
        </w:rPr>
      </w:pPr>
    </w:p>
    <w:p w:rsidR="00A41530" w:rsidRDefault="00A41530" w:rsidP="00905049">
      <w:pPr>
        <w:autoSpaceDE w:val="0"/>
        <w:autoSpaceDN w:val="0"/>
        <w:adjustRightInd w:val="0"/>
        <w:jc w:val="both"/>
      </w:pPr>
    </w:p>
    <w:p w:rsidR="00A41530" w:rsidRDefault="00A41530" w:rsidP="00905049">
      <w:pPr>
        <w:autoSpaceDE w:val="0"/>
        <w:autoSpaceDN w:val="0"/>
        <w:adjustRightInd w:val="0"/>
        <w:jc w:val="both"/>
      </w:pPr>
    </w:p>
    <w:p w:rsidR="00A41530" w:rsidRDefault="00A41530" w:rsidP="00905049">
      <w:pPr>
        <w:autoSpaceDE w:val="0"/>
        <w:autoSpaceDN w:val="0"/>
        <w:adjustRightInd w:val="0"/>
        <w:jc w:val="both"/>
      </w:pPr>
    </w:p>
    <w:p w:rsidR="00A41530" w:rsidRDefault="00A41530" w:rsidP="00905049">
      <w:pPr>
        <w:autoSpaceDE w:val="0"/>
        <w:autoSpaceDN w:val="0"/>
        <w:adjustRightInd w:val="0"/>
        <w:jc w:val="both"/>
      </w:pPr>
    </w:p>
    <w:p w:rsidR="00A41530" w:rsidRDefault="00A41530" w:rsidP="00905049">
      <w:pPr>
        <w:autoSpaceDE w:val="0"/>
        <w:autoSpaceDN w:val="0"/>
        <w:adjustRightInd w:val="0"/>
        <w:jc w:val="both"/>
      </w:pPr>
    </w:p>
    <w:p w:rsidR="00A41530" w:rsidRDefault="00A41530" w:rsidP="00905049">
      <w:pPr>
        <w:autoSpaceDE w:val="0"/>
        <w:autoSpaceDN w:val="0"/>
        <w:adjustRightInd w:val="0"/>
        <w:jc w:val="both"/>
      </w:pPr>
    </w:p>
    <w:p w:rsidR="00F22C44" w:rsidRDefault="00F22C44" w:rsidP="00905049">
      <w:pPr>
        <w:autoSpaceDE w:val="0"/>
        <w:autoSpaceDN w:val="0"/>
        <w:adjustRightInd w:val="0"/>
        <w:jc w:val="both"/>
      </w:pPr>
    </w:p>
    <w:p w:rsidR="00F22C44" w:rsidRDefault="00F22C44" w:rsidP="00905049">
      <w:pPr>
        <w:autoSpaceDE w:val="0"/>
        <w:autoSpaceDN w:val="0"/>
        <w:adjustRightInd w:val="0"/>
        <w:jc w:val="both"/>
      </w:pPr>
    </w:p>
    <w:p w:rsidR="00F22C44" w:rsidRDefault="00F22C44" w:rsidP="00905049">
      <w:pPr>
        <w:autoSpaceDE w:val="0"/>
        <w:autoSpaceDN w:val="0"/>
        <w:adjustRightInd w:val="0"/>
        <w:jc w:val="both"/>
      </w:pPr>
    </w:p>
    <w:p w:rsidR="00F22C44" w:rsidRDefault="00F22C44" w:rsidP="00905049">
      <w:pPr>
        <w:autoSpaceDE w:val="0"/>
        <w:autoSpaceDN w:val="0"/>
        <w:adjustRightInd w:val="0"/>
        <w:jc w:val="both"/>
      </w:pPr>
    </w:p>
    <w:p w:rsidR="00575811" w:rsidRDefault="00575811" w:rsidP="00905049">
      <w:pPr>
        <w:autoSpaceDE w:val="0"/>
        <w:autoSpaceDN w:val="0"/>
        <w:adjustRightInd w:val="0"/>
        <w:jc w:val="both"/>
      </w:pPr>
    </w:p>
    <w:p w:rsidR="00575811" w:rsidRDefault="00575811" w:rsidP="00905049">
      <w:pPr>
        <w:autoSpaceDE w:val="0"/>
        <w:autoSpaceDN w:val="0"/>
        <w:adjustRightInd w:val="0"/>
        <w:jc w:val="both"/>
      </w:pPr>
    </w:p>
    <w:p w:rsidR="00905049" w:rsidRPr="00575811" w:rsidRDefault="00905049" w:rsidP="00905049">
      <w:pPr>
        <w:adjustRightInd w:val="0"/>
        <w:jc w:val="right"/>
        <w:rPr>
          <w:rFonts w:ascii="Times New Roman" w:hAnsi="Times New Roman" w:cs="Times New Roman"/>
        </w:rPr>
      </w:pPr>
      <w:r w:rsidRPr="00575811">
        <w:rPr>
          <w:rFonts w:ascii="Times New Roman" w:hAnsi="Times New Roman" w:cs="Times New Roman"/>
        </w:rPr>
        <w:t>Приложение 1</w:t>
      </w:r>
    </w:p>
    <w:p w:rsidR="00905049" w:rsidRPr="00575811" w:rsidRDefault="00905049" w:rsidP="00905049">
      <w:pPr>
        <w:adjustRightInd w:val="0"/>
        <w:jc w:val="right"/>
        <w:rPr>
          <w:rFonts w:ascii="Times New Roman" w:hAnsi="Times New Roman" w:cs="Times New Roman"/>
        </w:rPr>
      </w:pPr>
      <w:r w:rsidRPr="00575811">
        <w:rPr>
          <w:rFonts w:ascii="Times New Roman" w:hAnsi="Times New Roman" w:cs="Times New Roman"/>
        </w:rPr>
        <w:t>к положению о системе управления охраной</w:t>
      </w:r>
      <w:r w:rsidR="006F1975">
        <w:rPr>
          <w:rFonts w:ascii="Times New Roman" w:hAnsi="Times New Roman" w:cs="Times New Roman"/>
        </w:rPr>
        <w:t xml:space="preserve"> труда АО "ЦИРМ</w:t>
      </w:r>
      <w:r w:rsidRPr="00575811">
        <w:rPr>
          <w:rFonts w:ascii="Times New Roman" w:hAnsi="Times New Roman" w:cs="Times New Roman"/>
        </w:rPr>
        <w:t>"</w:t>
      </w:r>
    </w:p>
    <w:p w:rsidR="00905049" w:rsidRPr="00575811" w:rsidRDefault="00905049" w:rsidP="00905049">
      <w:pPr>
        <w:adjustRightInd w:val="0"/>
        <w:jc w:val="both"/>
        <w:outlineLvl w:val="0"/>
        <w:rPr>
          <w:rFonts w:ascii="Times New Roman" w:hAnsi="Times New Roman" w:cs="Times New Roman"/>
        </w:rPr>
      </w:pPr>
    </w:p>
    <w:p w:rsidR="00905049" w:rsidRPr="00575811" w:rsidRDefault="00905049" w:rsidP="00905049">
      <w:pPr>
        <w:adjustRightInd w:val="0"/>
        <w:jc w:val="center"/>
        <w:rPr>
          <w:rFonts w:ascii="Times New Roman" w:hAnsi="Times New Roman" w:cs="Times New Roman"/>
        </w:rPr>
      </w:pPr>
      <w:r w:rsidRPr="00575811">
        <w:rPr>
          <w:rFonts w:ascii="Times New Roman" w:hAnsi="Times New Roman" w:cs="Times New Roman"/>
        </w:rPr>
        <w:t>Лист ознакомления с положением</w:t>
      </w:r>
    </w:p>
    <w:p w:rsidR="00905049" w:rsidRPr="00575811" w:rsidRDefault="00905049" w:rsidP="00905049">
      <w:pPr>
        <w:adjustRightInd w:val="0"/>
        <w:jc w:val="center"/>
        <w:rPr>
          <w:rFonts w:ascii="Times New Roman" w:hAnsi="Times New Roman" w:cs="Times New Roman"/>
        </w:rPr>
      </w:pPr>
      <w:r w:rsidRPr="00575811">
        <w:rPr>
          <w:rFonts w:ascii="Times New Roman" w:hAnsi="Times New Roman" w:cs="Times New Roman"/>
        </w:rPr>
        <w:t>о системе управления охраной труда</w:t>
      </w:r>
    </w:p>
    <w:p w:rsidR="00905049" w:rsidRPr="00575811" w:rsidRDefault="00905049" w:rsidP="00905049">
      <w:pPr>
        <w:adjustRightInd w:val="0"/>
        <w:jc w:val="both"/>
        <w:rPr>
          <w:rFonts w:ascii="Times New Roman" w:hAnsi="Times New Roman" w:cs="Times New Roman"/>
        </w:rPr>
      </w:pPr>
    </w:p>
    <w:p w:rsidR="00905049" w:rsidRPr="00575811" w:rsidRDefault="00905049" w:rsidP="00905049">
      <w:pPr>
        <w:adjustRightInd w:val="0"/>
        <w:jc w:val="both"/>
        <w:outlineLvl w:val="0"/>
        <w:rPr>
          <w:rFonts w:ascii="Times New Roman" w:hAnsi="Times New Roman" w:cs="Times New Roman"/>
          <w:noProof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2977"/>
        <w:gridCol w:w="2315"/>
        <w:gridCol w:w="2079"/>
      </w:tblGrid>
      <w:tr w:rsidR="00905049" w:rsidRPr="00575811" w:rsidTr="00905049">
        <w:tc>
          <w:tcPr>
            <w:tcW w:w="56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75811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75811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837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75811">
              <w:rPr>
                <w:rFonts w:ascii="Times New Roman" w:hAnsi="Times New Roman" w:cs="Times New Roman"/>
                <w:lang w:eastAsia="en-US"/>
              </w:rPr>
              <w:t>Ф.И.О. работника</w:t>
            </w:r>
          </w:p>
        </w:tc>
        <w:tc>
          <w:tcPr>
            <w:tcW w:w="2977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75811">
              <w:rPr>
                <w:rFonts w:ascii="Times New Roman" w:hAnsi="Times New Roman" w:cs="Times New Roman"/>
                <w:lang w:eastAsia="en-US"/>
              </w:rPr>
              <w:t>Структурное подразделение и наименование должности</w:t>
            </w:r>
          </w:p>
        </w:tc>
        <w:tc>
          <w:tcPr>
            <w:tcW w:w="231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75811">
              <w:rPr>
                <w:rFonts w:ascii="Times New Roman" w:hAnsi="Times New Roman" w:cs="Times New Roman"/>
                <w:lang w:eastAsia="en-US"/>
              </w:rPr>
              <w:t>Дата ознакомления</w:t>
            </w:r>
          </w:p>
        </w:tc>
        <w:tc>
          <w:tcPr>
            <w:tcW w:w="2079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75811">
              <w:rPr>
                <w:rFonts w:ascii="Times New Roman" w:hAnsi="Times New Roman" w:cs="Times New Roman"/>
                <w:lang w:eastAsia="en-US"/>
              </w:rPr>
              <w:t>Подпись работника</w:t>
            </w:r>
          </w:p>
        </w:tc>
      </w:tr>
      <w:tr w:rsidR="00905049" w:rsidRPr="00575811" w:rsidTr="00905049">
        <w:tc>
          <w:tcPr>
            <w:tcW w:w="56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05049" w:rsidRPr="00575811" w:rsidRDefault="00905049" w:rsidP="006F1975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905049" w:rsidRPr="00575811" w:rsidTr="00905049">
        <w:tc>
          <w:tcPr>
            <w:tcW w:w="56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05049" w:rsidRPr="00575811" w:rsidRDefault="00905049" w:rsidP="006F1975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905049" w:rsidRPr="00575811" w:rsidTr="00905049">
        <w:tc>
          <w:tcPr>
            <w:tcW w:w="56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905049" w:rsidRPr="00575811" w:rsidTr="00905049">
        <w:tc>
          <w:tcPr>
            <w:tcW w:w="56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5049" w:rsidRPr="00575811" w:rsidTr="00905049">
        <w:tc>
          <w:tcPr>
            <w:tcW w:w="56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5049" w:rsidRPr="00575811" w:rsidTr="00905049">
        <w:tc>
          <w:tcPr>
            <w:tcW w:w="56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05049" w:rsidRPr="00575811" w:rsidRDefault="00905049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05049" w:rsidRPr="00575811" w:rsidRDefault="00905049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2F6" w:rsidRPr="00575811" w:rsidTr="00905049">
        <w:tc>
          <w:tcPr>
            <w:tcW w:w="56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</w:tcPr>
          <w:p w:rsidR="009D02F6" w:rsidRPr="00575811" w:rsidRDefault="009D02F6" w:rsidP="00905049">
            <w:pPr>
              <w:adjustRightInd w:val="0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5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</w:tcPr>
          <w:p w:rsidR="009D02F6" w:rsidRPr="00575811" w:rsidRDefault="009D02F6" w:rsidP="0090504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5049" w:rsidRDefault="00905049" w:rsidP="00905049">
      <w:pPr>
        <w:adjustRightInd w:val="0"/>
        <w:jc w:val="both"/>
        <w:outlineLvl w:val="0"/>
      </w:pPr>
    </w:p>
    <w:p w:rsidR="00FB163A" w:rsidRDefault="00FB163A">
      <w:pPr>
        <w:rPr>
          <w:rFonts w:ascii="Times New Roman" w:hAnsi="Times New Roman"/>
        </w:rPr>
      </w:pPr>
    </w:p>
    <w:sectPr w:rsidR="00FB163A" w:rsidSect="002F1D8D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3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pStyle w:val="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pStyle w:val="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pStyle w:val="7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pStyle w:val="8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pStyle w:val="9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270293"/>
    <w:multiLevelType w:val="multilevel"/>
    <w:tmpl w:val="5E622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2554C33"/>
    <w:multiLevelType w:val="multilevel"/>
    <w:tmpl w:val="5E622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7982E87"/>
    <w:multiLevelType w:val="hybridMultilevel"/>
    <w:tmpl w:val="57982E87"/>
    <w:lvl w:ilvl="0" w:tplc="FFFFFFFF">
      <w:start w:val="1"/>
      <w:numFmt w:val="upperRoman"/>
      <w:lvlText w:val="%1."/>
      <w:lvlJc w:val="left"/>
      <w:rPr>
        <w:rFonts w:ascii="Times New Roman" w:eastAsia="SimSun" w:hAnsi="Times New Roman" w:cs="Times New Roman"/>
      </w:rPr>
    </w:lvl>
    <w:lvl w:ilvl="1" w:tplc="FFFFFFFF">
      <w:start w:val="1"/>
      <w:numFmt w:val="upperLetter"/>
      <w:lvlText w:val="%2."/>
      <w:lvlJc w:val="left"/>
      <w:pPr>
        <w:ind w:left="72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ind w:left="1440"/>
      </w:pPr>
      <w:rPr>
        <w:rFonts w:ascii="Times New Roman" w:eastAsia="SimSun" w:hAnsi="Times New Roman" w:cs="Times New Roman"/>
      </w:rPr>
    </w:lvl>
    <w:lvl w:ilvl="3" w:tplc="FFFFFFFF">
      <w:start w:val="1"/>
      <w:numFmt w:val="lowerLetter"/>
      <w:lvlText w:val="%4)"/>
      <w:lvlJc w:val="left"/>
      <w:pPr>
        <w:ind w:left="21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(%5)"/>
      <w:lvlJc w:val="left"/>
      <w:pPr>
        <w:ind w:left="2880"/>
      </w:pPr>
      <w:rPr>
        <w:rFonts w:ascii="Times New Roman" w:eastAsia="SimSun" w:hAnsi="Times New Roman" w:cs="Times New Roman"/>
      </w:rPr>
    </w:lvl>
    <w:lvl w:ilvl="5" w:tplc="FFFFFFFF">
      <w:start w:val="1"/>
      <w:numFmt w:val="lowerLetter"/>
      <w:lvlText w:val="(%6)"/>
      <w:lvlJc w:val="left"/>
      <w:pPr>
        <w:ind w:left="3600"/>
      </w:pPr>
      <w:rPr>
        <w:rFonts w:ascii="Times New Roman" w:eastAsia="SimSun" w:hAnsi="Times New Roman" w:cs="Times New Roman"/>
      </w:rPr>
    </w:lvl>
    <w:lvl w:ilvl="6" w:tplc="FFFFFFFF">
      <w:start w:val="1"/>
      <w:numFmt w:val="lowerRoman"/>
      <w:lvlText w:val="(%7)"/>
      <w:lvlJc w:val="left"/>
      <w:pPr>
        <w:ind w:left="432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(%8)"/>
      <w:lvlJc w:val="left"/>
      <w:pPr>
        <w:ind w:left="504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(%9)"/>
      <w:lvlJc w:val="left"/>
      <w:pPr>
        <w:ind w:left="5760"/>
      </w:pPr>
      <w:rPr>
        <w:rFonts w:ascii="Times New Roman" w:eastAsia="SimSun" w:hAnsi="Times New Roman" w:cs="Times New Roman"/>
      </w:rPr>
    </w:lvl>
  </w:abstractNum>
  <w:abstractNum w:abstractNumId="15" w15:restartNumberingAfterBreak="0">
    <w:nsid w:val="635A359A"/>
    <w:multiLevelType w:val="multilevel"/>
    <w:tmpl w:val="95A8CB82"/>
    <w:lvl w:ilvl="0">
      <w:start w:val="1"/>
      <w:numFmt w:val="decimal"/>
      <w:suff w:val="space"/>
      <w:lvlText w:val="%1."/>
      <w:lvlJc w:val="left"/>
      <w:pPr>
        <w:ind w:firstLine="680"/>
      </w:pPr>
      <w:rPr>
        <w:rFonts w:ascii="Times New Roman" w:eastAsia="SimSu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firstLine="680"/>
      </w:pPr>
      <w:rPr>
        <w:rFonts w:ascii="Times New Roman" w:eastAsia="SimSu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ascii="Times New Roman" w:eastAsia="SimSu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680"/>
      </w:pPr>
      <w:rPr>
        <w:rFonts w:ascii="Times New Roman" w:eastAsia="SimSun" w:hAnsi="Times New Roman" w:cs="Times New Roman"/>
      </w:rPr>
    </w:lvl>
    <w:lvl w:ilvl="4">
      <w:start w:val="1"/>
      <w:numFmt w:val="decimal"/>
      <w:suff w:val="space"/>
      <w:lvlText w:val="...."/>
      <w:lvlJc w:val="left"/>
      <w:pPr>
        <w:ind w:firstLine="6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."/>
      <w:lvlJc w:val="left"/>
      <w:pPr>
        <w:tabs>
          <w:tab w:val="num" w:pos="4680"/>
        </w:tabs>
        <w:ind w:left="3240" w:hanging="108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.%8."/>
      <w:lvlJc w:val="left"/>
      <w:pPr>
        <w:tabs>
          <w:tab w:val="num" w:pos="5400"/>
        </w:tabs>
        <w:ind w:left="3744" w:hanging="1224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.%8.%9."/>
      <w:lvlJc w:val="left"/>
      <w:pPr>
        <w:tabs>
          <w:tab w:val="num" w:pos="6120"/>
        </w:tabs>
        <w:ind w:left="4320" w:hanging="1440"/>
      </w:pPr>
      <w:rPr>
        <w:rFonts w:ascii="Times New Roman" w:eastAsia="SimSun" w:hAnsi="Times New Roman" w:cs="Times New Roman"/>
      </w:rPr>
    </w:lvl>
  </w:abstractNum>
  <w:abstractNum w:abstractNumId="16" w15:restartNumberingAfterBreak="0">
    <w:nsid w:val="6DA46BBE"/>
    <w:multiLevelType w:val="hybridMultilevel"/>
    <w:tmpl w:val="45E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8A"/>
    <w:rsid w:val="000015E3"/>
    <w:rsid w:val="0000322C"/>
    <w:rsid w:val="00024D44"/>
    <w:rsid w:val="00027E16"/>
    <w:rsid w:val="00056D12"/>
    <w:rsid w:val="00063775"/>
    <w:rsid w:val="00063F35"/>
    <w:rsid w:val="00076641"/>
    <w:rsid w:val="000D0708"/>
    <w:rsid w:val="001772E7"/>
    <w:rsid w:val="001A3EC1"/>
    <w:rsid w:val="001B5AFB"/>
    <w:rsid w:val="00226F7E"/>
    <w:rsid w:val="00267283"/>
    <w:rsid w:val="002A671A"/>
    <w:rsid w:val="002B62FF"/>
    <w:rsid w:val="002E5908"/>
    <w:rsid w:val="002F1D8D"/>
    <w:rsid w:val="00301722"/>
    <w:rsid w:val="003550E2"/>
    <w:rsid w:val="00381C77"/>
    <w:rsid w:val="0039371D"/>
    <w:rsid w:val="003D2210"/>
    <w:rsid w:val="003D449C"/>
    <w:rsid w:val="003D50F9"/>
    <w:rsid w:val="003E0E5B"/>
    <w:rsid w:val="00414F62"/>
    <w:rsid w:val="00454DDA"/>
    <w:rsid w:val="0046444F"/>
    <w:rsid w:val="0048202F"/>
    <w:rsid w:val="00484EAE"/>
    <w:rsid w:val="00492A62"/>
    <w:rsid w:val="004D1820"/>
    <w:rsid w:val="004D4580"/>
    <w:rsid w:val="004F59F8"/>
    <w:rsid w:val="00522C83"/>
    <w:rsid w:val="00544E6A"/>
    <w:rsid w:val="00575811"/>
    <w:rsid w:val="00590890"/>
    <w:rsid w:val="00590F96"/>
    <w:rsid w:val="005957A6"/>
    <w:rsid w:val="005C0802"/>
    <w:rsid w:val="005C3772"/>
    <w:rsid w:val="005D5AF5"/>
    <w:rsid w:val="005E3FDE"/>
    <w:rsid w:val="005E4616"/>
    <w:rsid w:val="005F2BA9"/>
    <w:rsid w:val="00605536"/>
    <w:rsid w:val="00643DF3"/>
    <w:rsid w:val="0064476B"/>
    <w:rsid w:val="00664C4A"/>
    <w:rsid w:val="006C1F62"/>
    <w:rsid w:val="006F1975"/>
    <w:rsid w:val="0070412E"/>
    <w:rsid w:val="0070651B"/>
    <w:rsid w:val="00746A36"/>
    <w:rsid w:val="007B10EC"/>
    <w:rsid w:val="007C2087"/>
    <w:rsid w:val="007F43E1"/>
    <w:rsid w:val="00811FED"/>
    <w:rsid w:val="008617E5"/>
    <w:rsid w:val="008A26B1"/>
    <w:rsid w:val="008C405C"/>
    <w:rsid w:val="008E32A6"/>
    <w:rsid w:val="00905049"/>
    <w:rsid w:val="00960DA0"/>
    <w:rsid w:val="00965F0D"/>
    <w:rsid w:val="00967D85"/>
    <w:rsid w:val="00974B6E"/>
    <w:rsid w:val="009C546D"/>
    <w:rsid w:val="009D02F6"/>
    <w:rsid w:val="009D04F0"/>
    <w:rsid w:val="00A41530"/>
    <w:rsid w:val="00AA1E2E"/>
    <w:rsid w:val="00AC3A5B"/>
    <w:rsid w:val="00AC6884"/>
    <w:rsid w:val="00AD6BA9"/>
    <w:rsid w:val="00B11066"/>
    <w:rsid w:val="00B21B89"/>
    <w:rsid w:val="00B458CD"/>
    <w:rsid w:val="00B55DBC"/>
    <w:rsid w:val="00B65076"/>
    <w:rsid w:val="00B77D79"/>
    <w:rsid w:val="00BA1266"/>
    <w:rsid w:val="00BA5787"/>
    <w:rsid w:val="00BA5794"/>
    <w:rsid w:val="00BC132D"/>
    <w:rsid w:val="00BC1628"/>
    <w:rsid w:val="00BE4965"/>
    <w:rsid w:val="00BE574A"/>
    <w:rsid w:val="00C554E9"/>
    <w:rsid w:val="00C60FA9"/>
    <w:rsid w:val="00C7247A"/>
    <w:rsid w:val="00C75E8E"/>
    <w:rsid w:val="00C77FB0"/>
    <w:rsid w:val="00C852FB"/>
    <w:rsid w:val="00CE41BD"/>
    <w:rsid w:val="00CE457C"/>
    <w:rsid w:val="00CF1861"/>
    <w:rsid w:val="00D53B16"/>
    <w:rsid w:val="00D55425"/>
    <w:rsid w:val="00D66F5E"/>
    <w:rsid w:val="00DD20D2"/>
    <w:rsid w:val="00DE0FD6"/>
    <w:rsid w:val="00E01734"/>
    <w:rsid w:val="00E066EB"/>
    <w:rsid w:val="00E10C73"/>
    <w:rsid w:val="00E11315"/>
    <w:rsid w:val="00E117A1"/>
    <w:rsid w:val="00E3379A"/>
    <w:rsid w:val="00E64210"/>
    <w:rsid w:val="00E71E60"/>
    <w:rsid w:val="00E834DB"/>
    <w:rsid w:val="00E90C9D"/>
    <w:rsid w:val="00EB3987"/>
    <w:rsid w:val="00EF1F7F"/>
    <w:rsid w:val="00F05313"/>
    <w:rsid w:val="00F224F2"/>
    <w:rsid w:val="00F22C44"/>
    <w:rsid w:val="00F60BD8"/>
    <w:rsid w:val="00FB163A"/>
    <w:rsid w:val="00FD19D0"/>
    <w:rsid w:val="00FD4FD5"/>
    <w:rsid w:val="00FE758A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92569"/>
  <w15:docId w15:val="{17AF3BCD-9503-42AB-A285-BFAD9BB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D8D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0C73"/>
    <w:pPr>
      <w:keepNext/>
      <w:keepLines/>
      <w:numPr>
        <w:numId w:val="2"/>
      </w:numPr>
      <w:suppressAutoHyphens w:val="0"/>
      <w:spacing w:before="240"/>
      <w:outlineLvl w:val="0"/>
    </w:pPr>
    <w:rPr>
      <w:rFonts w:ascii="Calibri Light" w:hAnsi="Calibri Light" w:cs="Times New Roman"/>
      <w:color w:val="auto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0C73"/>
    <w:pPr>
      <w:keepNext/>
      <w:keepLines/>
      <w:numPr>
        <w:ilvl w:val="1"/>
        <w:numId w:val="2"/>
      </w:numPr>
      <w:suppressAutoHyphens w:val="0"/>
      <w:spacing w:before="40"/>
      <w:outlineLvl w:val="1"/>
    </w:pPr>
    <w:rPr>
      <w:rFonts w:ascii="Calibri Light" w:hAnsi="Calibri Light" w:cs="Times New Roman"/>
      <w:color w:val="auto"/>
      <w:sz w:val="26"/>
      <w:szCs w:val="26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E10C73"/>
    <w:pPr>
      <w:keepNext/>
      <w:keepLines/>
      <w:numPr>
        <w:ilvl w:val="2"/>
        <w:numId w:val="2"/>
      </w:numPr>
      <w:suppressAutoHyphens w:val="0"/>
      <w:spacing w:before="40"/>
      <w:outlineLvl w:val="2"/>
    </w:pPr>
    <w:rPr>
      <w:rFonts w:ascii="Calibri Light" w:hAnsi="Calibri Light" w:cs="Times New Roman"/>
      <w:color w:val="auto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10C73"/>
    <w:pPr>
      <w:keepNext/>
      <w:keepLines/>
      <w:numPr>
        <w:ilvl w:val="3"/>
        <w:numId w:val="2"/>
      </w:numPr>
      <w:suppressAutoHyphens w:val="0"/>
      <w:spacing w:before="40"/>
      <w:outlineLvl w:val="3"/>
    </w:pPr>
    <w:rPr>
      <w:rFonts w:ascii="Calibri Light" w:hAnsi="Calibri Light" w:cs="Times New Roman"/>
      <w:i/>
      <w:iCs/>
      <w:color w:val="auto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10C73"/>
    <w:pPr>
      <w:keepNext/>
      <w:keepLines/>
      <w:numPr>
        <w:ilvl w:val="4"/>
        <w:numId w:val="2"/>
      </w:numPr>
      <w:suppressAutoHyphens w:val="0"/>
      <w:spacing w:before="40"/>
      <w:outlineLvl w:val="4"/>
    </w:pPr>
    <w:rPr>
      <w:rFonts w:ascii="Calibri Light" w:hAnsi="Calibri Light" w:cs="Times New Roman"/>
      <w:color w:val="auto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10C73"/>
    <w:pPr>
      <w:keepNext/>
      <w:keepLines/>
      <w:numPr>
        <w:ilvl w:val="5"/>
        <w:numId w:val="2"/>
      </w:numPr>
      <w:suppressAutoHyphens w:val="0"/>
      <w:spacing w:before="40"/>
      <w:outlineLvl w:val="5"/>
    </w:pPr>
    <w:rPr>
      <w:rFonts w:ascii="Calibri Light" w:hAnsi="Calibri Light" w:cs="Times New Roman"/>
      <w:color w:val="auto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10C73"/>
    <w:pPr>
      <w:keepNext/>
      <w:keepLines/>
      <w:numPr>
        <w:ilvl w:val="6"/>
        <w:numId w:val="2"/>
      </w:numPr>
      <w:suppressAutoHyphens w:val="0"/>
      <w:spacing w:before="40"/>
      <w:outlineLvl w:val="6"/>
    </w:pPr>
    <w:rPr>
      <w:rFonts w:ascii="Calibri Light" w:hAnsi="Calibri Light" w:cs="Times New Roman"/>
      <w:i/>
      <w:iCs/>
      <w:color w:val="auto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10C73"/>
    <w:pPr>
      <w:keepNext/>
      <w:keepLines/>
      <w:numPr>
        <w:ilvl w:val="7"/>
        <w:numId w:val="2"/>
      </w:numPr>
      <w:suppressAutoHyphens w:val="0"/>
      <w:spacing w:before="40"/>
      <w:outlineLvl w:val="7"/>
    </w:pPr>
    <w:rPr>
      <w:rFonts w:ascii="Calibri Light" w:hAnsi="Calibri Light" w:cs="Times New Roman"/>
      <w:color w:val="auto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10C73"/>
    <w:pPr>
      <w:keepNext/>
      <w:keepLines/>
      <w:numPr>
        <w:ilvl w:val="8"/>
        <w:numId w:val="2"/>
      </w:numPr>
      <w:suppressAutoHyphens w:val="0"/>
      <w:spacing w:before="40"/>
      <w:outlineLvl w:val="8"/>
    </w:pPr>
    <w:rPr>
      <w:rFonts w:ascii="Calibri Light" w:hAnsi="Calibri Light" w:cs="Times New Roman"/>
      <w:i/>
      <w:iCs/>
      <w:color w:val="auto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C73"/>
    <w:rPr>
      <w:rFonts w:ascii="Calibri Light" w:hAnsi="Calibri Light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0C73"/>
    <w:rPr>
      <w:rFonts w:ascii="Calibri Light" w:hAnsi="Calibri Light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E10C73"/>
    <w:rPr>
      <w:rFonts w:ascii="Calibri Light" w:hAnsi="Calibri Light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0C73"/>
    <w:rPr>
      <w:rFonts w:ascii="Calibri Light" w:hAnsi="Calibri Light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10C73"/>
    <w:rPr>
      <w:rFonts w:ascii="Calibri Light" w:hAnsi="Calibri Light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10C73"/>
    <w:rPr>
      <w:rFonts w:ascii="Calibri Light" w:hAnsi="Calibri Light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E10C73"/>
    <w:rPr>
      <w:rFonts w:ascii="Calibri Light" w:hAnsi="Calibri Light"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10C73"/>
    <w:rPr>
      <w:rFonts w:ascii="Calibri Light" w:hAnsi="Calibri Light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E10C73"/>
    <w:rPr>
      <w:rFonts w:ascii="Calibri Light" w:hAnsi="Calibri Light"/>
      <w:i/>
      <w:iCs/>
      <w:sz w:val="21"/>
      <w:szCs w:val="21"/>
    </w:rPr>
  </w:style>
  <w:style w:type="character" w:customStyle="1" w:styleId="WW8Num1z0">
    <w:name w:val="WW8Num1z0"/>
    <w:rsid w:val="002F1D8D"/>
  </w:style>
  <w:style w:type="character" w:customStyle="1" w:styleId="WW8Num1z1">
    <w:name w:val="WW8Num1z1"/>
    <w:rsid w:val="002F1D8D"/>
  </w:style>
  <w:style w:type="character" w:customStyle="1" w:styleId="WW8Num1z2">
    <w:name w:val="WW8Num1z2"/>
    <w:rsid w:val="002F1D8D"/>
  </w:style>
  <w:style w:type="character" w:customStyle="1" w:styleId="WW8Num1z3">
    <w:name w:val="WW8Num1z3"/>
    <w:rsid w:val="002F1D8D"/>
  </w:style>
  <w:style w:type="character" w:customStyle="1" w:styleId="WW8Num1z4">
    <w:name w:val="WW8Num1z4"/>
    <w:rsid w:val="002F1D8D"/>
  </w:style>
  <w:style w:type="character" w:customStyle="1" w:styleId="WW8Num1z5">
    <w:name w:val="WW8Num1z5"/>
    <w:rsid w:val="002F1D8D"/>
  </w:style>
  <w:style w:type="character" w:customStyle="1" w:styleId="WW8Num1z6">
    <w:name w:val="WW8Num1z6"/>
    <w:rsid w:val="002F1D8D"/>
  </w:style>
  <w:style w:type="character" w:customStyle="1" w:styleId="WW8Num1z7">
    <w:name w:val="WW8Num1z7"/>
    <w:rsid w:val="002F1D8D"/>
  </w:style>
  <w:style w:type="character" w:customStyle="1" w:styleId="WW8Num1z8">
    <w:name w:val="WW8Num1z8"/>
    <w:rsid w:val="002F1D8D"/>
  </w:style>
  <w:style w:type="character" w:customStyle="1" w:styleId="WW8Num2z0">
    <w:name w:val="WW8Num2z0"/>
    <w:rsid w:val="002F1D8D"/>
    <w:rPr>
      <w:rFonts w:ascii="Symbol" w:hAnsi="Symbol" w:cs="Symbol"/>
    </w:rPr>
  </w:style>
  <w:style w:type="character" w:customStyle="1" w:styleId="WW8Num2z1">
    <w:name w:val="WW8Num2z1"/>
    <w:rsid w:val="002F1D8D"/>
    <w:rPr>
      <w:rFonts w:ascii="Courier New" w:hAnsi="Courier New" w:cs="Courier New"/>
    </w:rPr>
  </w:style>
  <w:style w:type="character" w:customStyle="1" w:styleId="WW8Num2z2">
    <w:name w:val="WW8Num2z2"/>
    <w:rsid w:val="002F1D8D"/>
    <w:rPr>
      <w:rFonts w:ascii="Wingdings" w:hAnsi="Wingdings" w:cs="Wingdings"/>
    </w:rPr>
  </w:style>
  <w:style w:type="character" w:customStyle="1" w:styleId="WW8Num3z0">
    <w:name w:val="WW8Num3z0"/>
    <w:rsid w:val="002F1D8D"/>
    <w:rPr>
      <w:rFonts w:ascii="Symbol" w:hAnsi="Symbol" w:cs="Symbol"/>
      <w:sz w:val="20"/>
    </w:rPr>
  </w:style>
  <w:style w:type="character" w:customStyle="1" w:styleId="WW8Num3z1">
    <w:name w:val="WW8Num3z1"/>
    <w:rsid w:val="002F1D8D"/>
    <w:rPr>
      <w:rFonts w:ascii="Courier New" w:hAnsi="Courier New" w:cs="Courier New"/>
      <w:sz w:val="20"/>
    </w:rPr>
  </w:style>
  <w:style w:type="character" w:customStyle="1" w:styleId="WW8Num3z2">
    <w:name w:val="WW8Num3z2"/>
    <w:rsid w:val="002F1D8D"/>
    <w:rPr>
      <w:rFonts w:ascii="Wingdings" w:hAnsi="Wingdings" w:cs="Wingdings"/>
      <w:sz w:val="20"/>
    </w:rPr>
  </w:style>
  <w:style w:type="character" w:customStyle="1" w:styleId="WW8Num4z0">
    <w:name w:val="WW8Num4z0"/>
    <w:rsid w:val="002F1D8D"/>
  </w:style>
  <w:style w:type="character" w:customStyle="1" w:styleId="WW8Num4z1">
    <w:name w:val="WW8Num4z1"/>
    <w:rsid w:val="002F1D8D"/>
    <w:rPr>
      <w:rFonts w:ascii="Symbol" w:hAnsi="Symbol" w:cs="Symbol"/>
    </w:rPr>
  </w:style>
  <w:style w:type="character" w:customStyle="1" w:styleId="WW8Num4z2">
    <w:name w:val="WW8Num4z2"/>
    <w:rsid w:val="002F1D8D"/>
  </w:style>
  <w:style w:type="character" w:customStyle="1" w:styleId="WW8Num4z3">
    <w:name w:val="WW8Num4z3"/>
    <w:rsid w:val="002F1D8D"/>
  </w:style>
  <w:style w:type="character" w:customStyle="1" w:styleId="WW8Num4z4">
    <w:name w:val="WW8Num4z4"/>
    <w:rsid w:val="002F1D8D"/>
  </w:style>
  <w:style w:type="character" w:customStyle="1" w:styleId="WW8Num4z5">
    <w:name w:val="WW8Num4z5"/>
    <w:rsid w:val="002F1D8D"/>
  </w:style>
  <w:style w:type="character" w:customStyle="1" w:styleId="WW8Num4z6">
    <w:name w:val="WW8Num4z6"/>
    <w:rsid w:val="002F1D8D"/>
  </w:style>
  <w:style w:type="character" w:customStyle="1" w:styleId="WW8Num4z7">
    <w:name w:val="WW8Num4z7"/>
    <w:rsid w:val="002F1D8D"/>
  </w:style>
  <w:style w:type="character" w:customStyle="1" w:styleId="WW8Num4z8">
    <w:name w:val="WW8Num4z8"/>
    <w:rsid w:val="002F1D8D"/>
  </w:style>
  <w:style w:type="character" w:customStyle="1" w:styleId="WW8Num5z0">
    <w:name w:val="WW8Num5z0"/>
    <w:rsid w:val="002F1D8D"/>
  </w:style>
  <w:style w:type="character" w:customStyle="1" w:styleId="WW8Num5z1">
    <w:name w:val="WW8Num5z1"/>
    <w:rsid w:val="002F1D8D"/>
  </w:style>
  <w:style w:type="character" w:customStyle="1" w:styleId="WW8Num5z2">
    <w:name w:val="WW8Num5z2"/>
    <w:rsid w:val="002F1D8D"/>
  </w:style>
  <w:style w:type="character" w:customStyle="1" w:styleId="WW8Num5z3">
    <w:name w:val="WW8Num5z3"/>
    <w:rsid w:val="002F1D8D"/>
  </w:style>
  <w:style w:type="character" w:customStyle="1" w:styleId="WW8Num5z4">
    <w:name w:val="WW8Num5z4"/>
    <w:rsid w:val="002F1D8D"/>
  </w:style>
  <w:style w:type="character" w:customStyle="1" w:styleId="WW8Num5z5">
    <w:name w:val="WW8Num5z5"/>
    <w:rsid w:val="002F1D8D"/>
  </w:style>
  <w:style w:type="character" w:customStyle="1" w:styleId="WW8Num5z6">
    <w:name w:val="WW8Num5z6"/>
    <w:rsid w:val="002F1D8D"/>
  </w:style>
  <w:style w:type="character" w:customStyle="1" w:styleId="WW8Num5z7">
    <w:name w:val="WW8Num5z7"/>
    <w:rsid w:val="002F1D8D"/>
  </w:style>
  <w:style w:type="character" w:customStyle="1" w:styleId="WW8Num5z8">
    <w:name w:val="WW8Num5z8"/>
    <w:rsid w:val="002F1D8D"/>
  </w:style>
  <w:style w:type="character" w:customStyle="1" w:styleId="WW8Num6z0">
    <w:name w:val="WW8Num6z0"/>
    <w:rsid w:val="002F1D8D"/>
    <w:rPr>
      <w:rFonts w:ascii="Symbol" w:hAnsi="Symbol" w:cs="Symbol"/>
      <w:sz w:val="20"/>
    </w:rPr>
  </w:style>
  <w:style w:type="character" w:customStyle="1" w:styleId="WW8Num6z1">
    <w:name w:val="WW8Num6z1"/>
    <w:rsid w:val="002F1D8D"/>
    <w:rPr>
      <w:rFonts w:ascii="Courier New" w:hAnsi="Courier New" w:cs="Courier New"/>
      <w:sz w:val="20"/>
    </w:rPr>
  </w:style>
  <w:style w:type="character" w:customStyle="1" w:styleId="WW8Num6z2">
    <w:name w:val="WW8Num6z2"/>
    <w:rsid w:val="002F1D8D"/>
    <w:rPr>
      <w:rFonts w:ascii="Wingdings" w:hAnsi="Wingdings" w:cs="Wingdings"/>
      <w:sz w:val="20"/>
    </w:rPr>
  </w:style>
  <w:style w:type="character" w:customStyle="1" w:styleId="WW8Num7z0">
    <w:name w:val="WW8Num7z0"/>
    <w:rsid w:val="002F1D8D"/>
    <w:rPr>
      <w:rFonts w:ascii="Symbol" w:hAnsi="Symbol" w:cs="Symbol"/>
      <w:sz w:val="20"/>
    </w:rPr>
  </w:style>
  <w:style w:type="character" w:customStyle="1" w:styleId="WW8Num7z1">
    <w:name w:val="WW8Num7z1"/>
    <w:rsid w:val="002F1D8D"/>
    <w:rPr>
      <w:rFonts w:ascii="Courier New" w:hAnsi="Courier New" w:cs="Courier New"/>
      <w:sz w:val="20"/>
    </w:rPr>
  </w:style>
  <w:style w:type="character" w:customStyle="1" w:styleId="WW8Num7z2">
    <w:name w:val="WW8Num7z2"/>
    <w:rsid w:val="002F1D8D"/>
    <w:rPr>
      <w:rFonts w:ascii="Wingdings" w:hAnsi="Wingdings" w:cs="Wingdings"/>
      <w:sz w:val="20"/>
    </w:rPr>
  </w:style>
  <w:style w:type="character" w:customStyle="1" w:styleId="WW8Num8z0">
    <w:name w:val="WW8Num8z0"/>
    <w:rsid w:val="002F1D8D"/>
    <w:rPr>
      <w:rFonts w:ascii="Symbol" w:hAnsi="Symbol" w:cs="Symbol"/>
    </w:rPr>
  </w:style>
  <w:style w:type="character" w:customStyle="1" w:styleId="WW8Num8z1">
    <w:name w:val="WW8Num8z1"/>
    <w:rsid w:val="002F1D8D"/>
    <w:rPr>
      <w:rFonts w:ascii="Courier New" w:hAnsi="Courier New" w:cs="Courier New"/>
    </w:rPr>
  </w:style>
  <w:style w:type="character" w:customStyle="1" w:styleId="WW8Num8z2">
    <w:name w:val="WW8Num8z2"/>
    <w:rsid w:val="002F1D8D"/>
    <w:rPr>
      <w:rFonts w:ascii="Wingdings" w:hAnsi="Wingdings" w:cs="Wingdings"/>
    </w:rPr>
  </w:style>
  <w:style w:type="character" w:customStyle="1" w:styleId="WW8Num9z0">
    <w:name w:val="WW8Num9z0"/>
    <w:rsid w:val="002F1D8D"/>
    <w:rPr>
      <w:rFonts w:ascii="Symbol" w:hAnsi="Symbol" w:cs="Symbol"/>
      <w:sz w:val="20"/>
    </w:rPr>
  </w:style>
  <w:style w:type="character" w:customStyle="1" w:styleId="WW8Num9z1">
    <w:name w:val="WW8Num9z1"/>
    <w:rsid w:val="002F1D8D"/>
    <w:rPr>
      <w:rFonts w:ascii="Courier New" w:hAnsi="Courier New" w:cs="Courier New"/>
      <w:sz w:val="20"/>
    </w:rPr>
  </w:style>
  <w:style w:type="character" w:customStyle="1" w:styleId="WW8Num9z2">
    <w:name w:val="WW8Num9z2"/>
    <w:rsid w:val="002F1D8D"/>
    <w:rPr>
      <w:rFonts w:ascii="Wingdings" w:hAnsi="Wingdings" w:cs="Wingdings"/>
      <w:sz w:val="20"/>
    </w:rPr>
  </w:style>
  <w:style w:type="character" w:customStyle="1" w:styleId="WW8Num10z0">
    <w:name w:val="WW8Num10z0"/>
    <w:rsid w:val="002F1D8D"/>
    <w:rPr>
      <w:rFonts w:ascii="Symbol" w:hAnsi="Symbol" w:cs="Symbol"/>
      <w:sz w:val="20"/>
    </w:rPr>
  </w:style>
  <w:style w:type="character" w:customStyle="1" w:styleId="WW8Num10z1">
    <w:name w:val="WW8Num10z1"/>
    <w:rsid w:val="002F1D8D"/>
    <w:rPr>
      <w:rFonts w:ascii="Courier New" w:hAnsi="Courier New" w:cs="Courier New"/>
      <w:sz w:val="20"/>
    </w:rPr>
  </w:style>
  <w:style w:type="character" w:customStyle="1" w:styleId="WW8Num10z2">
    <w:name w:val="WW8Num10z2"/>
    <w:rsid w:val="002F1D8D"/>
    <w:rPr>
      <w:rFonts w:ascii="Wingdings" w:hAnsi="Wingdings" w:cs="Wingdings"/>
      <w:sz w:val="20"/>
    </w:rPr>
  </w:style>
  <w:style w:type="character" w:customStyle="1" w:styleId="WW8Num11z0">
    <w:name w:val="WW8Num11z0"/>
    <w:rsid w:val="002F1D8D"/>
  </w:style>
  <w:style w:type="character" w:customStyle="1" w:styleId="WW8Num11z1">
    <w:name w:val="WW8Num11z1"/>
    <w:rsid w:val="002F1D8D"/>
  </w:style>
  <w:style w:type="character" w:customStyle="1" w:styleId="WW8Num11z2">
    <w:name w:val="WW8Num11z2"/>
    <w:rsid w:val="002F1D8D"/>
  </w:style>
  <w:style w:type="character" w:customStyle="1" w:styleId="WW8Num11z3">
    <w:name w:val="WW8Num11z3"/>
    <w:rsid w:val="002F1D8D"/>
  </w:style>
  <w:style w:type="character" w:customStyle="1" w:styleId="WW8Num11z4">
    <w:name w:val="WW8Num11z4"/>
    <w:rsid w:val="002F1D8D"/>
  </w:style>
  <w:style w:type="character" w:customStyle="1" w:styleId="WW8Num11z5">
    <w:name w:val="WW8Num11z5"/>
    <w:rsid w:val="002F1D8D"/>
  </w:style>
  <w:style w:type="character" w:customStyle="1" w:styleId="WW8Num11z6">
    <w:name w:val="WW8Num11z6"/>
    <w:rsid w:val="002F1D8D"/>
  </w:style>
  <w:style w:type="character" w:customStyle="1" w:styleId="WW8Num11z7">
    <w:name w:val="WW8Num11z7"/>
    <w:rsid w:val="002F1D8D"/>
  </w:style>
  <w:style w:type="character" w:customStyle="1" w:styleId="WW8Num11z8">
    <w:name w:val="WW8Num11z8"/>
    <w:rsid w:val="002F1D8D"/>
  </w:style>
  <w:style w:type="character" w:customStyle="1" w:styleId="WW8Num12z0">
    <w:name w:val="WW8Num12z0"/>
    <w:rsid w:val="002F1D8D"/>
  </w:style>
  <w:style w:type="character" w:customStyle="1" w:styleId="WW8Num12z1">
    <w:name w:val="WW8Num12z1"/>
    <w:rsid w:val="002F1D8D"/>
  </w:style>
  <w:style w:type="character" w:customStyle="1" w:styleId="WW8Num12z2">
    <w:name w:val="WW8Num12z2"/>
    <w:rsid w:val="002F1D8D"/>
  </w:style>
  <w:style w:type="character" w:customStyle="1" w:styleId="WW8Num12z3">
    <w:name w:val="WW8Num12z3"/>
    <w:rsid w:val="002F1D8D"/>
  </w:style>
  <w:style w:type="character" w:customStyle="1" w:styleId="WW8Num12z4">
    <w:name w:val="WW8Num12z4"/>
    <w:rsid w:val="002F1D8D"/>
  </w:style>
  <w:style w:type="character" w:customStyle="1" w:styleId="WW8Num12z5">
    <w:name w:val="WW8Num12z5"/>
    <w:rsid w:val="002F1D8D"/>
  </w:style>
  <w:style w:type="character" w:customStyle="1" w:styleId="WW8Num12z6">
    <w:name w:val="WW8Num12z6"/>
    <w:rsid w:val="002F1D8D"/>
  </w:style>
  <w:style w:type="character" w:customStyle="1" w:styleId="WW8Num12z7">
    <w:name w:val="WW8Num12z7"/>
    <w:rsid w:val="002F1D8D"/>
  </w:style>
  <w:style w:type="character" w:customStyle="1" w:styleId="WW8Num12z8">
    <w:name w:val="WW8Num12z8"/>
    <w:rsid w:val="002F1D8D"/>
  </w:style>
  <w:style w:type="character" w:customStyle="1" w:styleId="WW8Num13z0">
    <w:name w:val="WW8Num13z0"/>
    <w:rsid w:val="002F1D8D"/>
    <w:rPr>
      <w:rFonts w:ascii="Symbol" w:hAnsi="Symbol" w:cs="Symbol"/>
      <w:sz w:val="20"/>
    </w:rPr>
  </w:style>
  <w:style w:type="character" w:customStyle="1" w:styleId="WW8Num13z1">
    <w:name w:val="WW8Num13z1"/>
    <w:rsid w:val="002F1D8D"/>
    <w:rPr>
      <w:rFonts w:ascii="Courier New" w:hAnsi="Courier New" w:cs="Courier New"/>
      <w:sz w:val="20"/>
    </w:rPr>
  </w:style>
  <w:style w:type="character" w:customStyle="1" w:styleId="WW8Num13z2">
    <w:name w:val="WW8Num13z2"/>
    <w:rsid w:val="002F1D8D"/>
    <w:rPr>
      <w:rFonts w:ascii="Wingdings" w:hAnsi="Wingdings" w:cs="Wingdings"/>
      <w:sz w:val="20"/>
    </w:rPr>
  </w:style>
  <w:style w:type="character" w:customStyle="1" w:styleId="WW8Num14z0">
    <w:name w:val="WW8Num14z0"/>
    <w:rsid w:val="002F1D8D"/>
    <w:rPr>
      <w:rFonts w:ascii="Symbol" w:hAnsi="Symbol" w:cs="Symbol"/>
      <w:sz w:val="20"/>
    </w:rPr>
  </w:style>
  <w:style w:type="character" w:customStyle="1" w:styleId="WW8Num14z1">
    <w:name w:val="WW8Num14z1"/>
    <w:rsid w:val="002F1D8D"/>
    <w:rPr>
      <w:rFonts w:ascii="Courier New" w:hAnsi="Courier New" w:cs="Courier New"/>
      <w:sz w:val="20"/>
    </w:rPr>
  </w:style>
  <w:style w:type="character" w:customStyle="1" w:styleId="WW8Num14z2">
    <w:name w:val="WW8Num14z2"/>
    <w:rsid w:val="002F1D8D"/>
    <w:rPr>
      <w:rFonts w:ascii="Wingdings" w:hAnsi="Wingdings" w:cs="Wingdings"/>
      <w:sz w:val="20"/>
    </w:rPr>
  </w:style>
  <w:style w:type="character" w:customStyle="1" w:styleId="WW8Num15z0">
    <w:name w:val="WW8Num15z0"/>
    <w:rsid w:val="002F1D8D"/>
    <w:rPr>
      <w:rFonts w:ascii="Symbol" w:hAnsi="Symbol" w:cs="Symbol"/>
      <w:sz w:val="20"/>
    </w:rPr>
  </w:style>
  <w:style w:type="character" w:customStyle="1" w:styleId="WW8Num15z1">
    <w:name w:val="WW8Num15z1"/>
    <w:rsid w:val="002F1D8D"/>
    <w:rPr>
      <w:rFonts w:ascii="Courier New" w:hAnsi="Courier New" w:cs="Courier New"/>
      <w:sz w:val="20"/>
    </w:rPr>
  </w:style>
  <w:style w:type="character" w:customStyle="1" w:styleId="WW8Num15z2">
    <w:name w:val="WW8Num15z2"/>
    <w:rsid w:val="002F1D8D"/>
    <w:rPr>
      <w:rFonts w:ascii="Wingdings" w:hAnsi="Wingdings" w:cs="Wingdings"/>
      <w:sz w:val="20"/>
    </w:rPr>
  </w:style>
  <w:style w:type="character" w:customStyle="1" w:styleId="WW8Num16z0">
    <w:name w:val="WW8Num16z0"/>
    <w:rsid w:val="002F1D8D"/>
  </w:style>
  <w:style w:type="character" w:customStyle="1" w:styleId="WW8Num16z1">
    <w:name w:val="WW8Num16z1"/>
    <w:rsid w:val="002F1D8D"/>
  </w:style>
  <w:style w:type="character" w:customStyle="1" w:styleId="WW8Num16z2">
    <w:name w:val="WW8Num16z2"/>
    <w:rsid w:val="002F1D8D"/>
  </w:style>
  <w:style w:type="character" w:customStyle="1" w:styleId="WW8Num16z3">
    <w:name w:val="WW8Num16z3"/>
    <w:rsid w:val="002F1D8D"/>
  </w:style>
  <w:style w:type="character" w:customStyle="1" w:styleId="WW8Num16z4">
    <w:name w:val="WW8Num16z4"/>
    <w:rsid w:val="002F1D8D"/>
  </w:style>
  <w:style w:type="character" w:customStyle="1" w:styleId="WW8Num16z5">
    <w:name w:val="WW8Num16z5"/>
    <w:rsid w:val="002F1D8D"/>
  </w:style>
  <w:style w:type="character" w:customStyle="1" w:styleId="WW8Num16z6">
    <w:name w:val="WW8Num16z6"/>
    <w:rsid w:val="002F1D8D"/>
  </w:style>
  <w:style w:type="character" w:customStyle="1" w:styleId="WW8Num16z7">
    <w:name w:val="WW8Num16z7"/>
    <w:rsid w:val="002F1D8D"/>
  </w:style>
  <w:style w:type="character" w:customStyle="1" w:styleId="WW8Num16z8">
    <w:name w:val="WW8Num16z8"/>
    <w:rsid w:val="002F1D8D"/>
  </w:style>
  <w:style w:type="character" w:customStyle="1" w:styleId="WW8Num17z0">
    <w:name w:val="WW8Num17z0"/>
    <w:rsid w:val="002F1D8D"/>
  </w:style>
  <w:style w:type="character" w:customStyle="1" w:styleId="WW8Num17z1">
    <w:name w:val="WW8Num17z1"/>
    <w:rsid w:val="002F1D8D"/>
    <w:rPr>
      <w:rFonts w:ascii="Symbol" w:hAnsi="Symbol" w:cs="Symbol"/>
    </w:rPr>
  </w:style>
  <w:style w:type="character" w:customStyle="1" w:styleId="WW8Num17z2">
    <w:name w:val="WW8Num17z2"/>
    <w:rsid w:val="002F1D8D"/>
  </w:style>
  <w:style w:type="character" w:customStyle="1" w:styleId="WW8Num17z3">
    <w:name w:val="WW8Num17z3"/>
    <w:rsid w:val="002F1D8D"/>
  </w:style>
  <w:style w:type="character" w:customStyle="1" w:styleId="WW8Num17z4">
    <w:name w:val="WW8Num17z4"/>
    <w:rsid w:val="002F1D8D"/>
  </w:style>
  <w:style w:type="character" w:customStyle="1" w:styleId="WW8Num17z5">
    <w:name w:val="WW8Num17z5"/>
    <w:rsid w:val="002F1D8D"/>
  </w:style>
  <w:style w:type="character" w:customStyle="1" w:styleId="WW8Num17z6">
    <w:name w:val="WW8Num17z6"/>
    <w:rsid w:val="002F1D8D"/>
  </w:style>
  <w:style w:type="character" w:customStyle="1" w:styleId="WW8Num17z7">
    <w:name w:val="WW8Num17z7"/>
    <w:rsid w:val="002F1D8D"/>
  </w:style>
  <w:style w:type="character" w:customStyle="1" w:styleId="WW8Num17z8">
    <w:name w:val="WW8Num17z8"/>
    <w:rsid w:val="002F1D8D"/>
  </w:style>
  <w:style w:type="character" w:customStyle="1" w:styleId="WW8Num18z0">
    <w:name w:val="WW8Num18z0"/>
    <w:rsid w:val="002F1D8D"/>
  </w:style>
  <w:style w:type="character" w:customStyle="1" w:styleId="WW8Num18z1">
    <w:name w:val="WW8Num18z1"/>
    <w:rsid w:val="002F1D8D"/>
  </w:style>
  <w:style w:type="character" w:customStyle="1" w:styleId="WW8Num18z2">
    <w:name w:val="WW8Num18z2"/>
    <w:rsid w:val="002F1D8D"/>
  </w:style>
  <w:style w:type="character" w:customStyle="1" w:styleId="WW8Num18z3">
    <w:name w:val="WW8Num18z3"/>
    <w:rsid w:val="002F1D8D"/>
  </w:style>
  <w:style w:type="character" w:customStyle="1" w:styleId="WW8Num18z4">
    <w:name w:val="WW8Num18z4"/>
    <w:rsid w:val="002F1D8D"/>
  </w:style>
  <w:style w:type="character" w:customStyle="1" w:styleId="WW8Num18z5">
    <w:name w:val="WW8Num18z5"/>
    <w:rsid w:val="002F1D8D"/>
  </w:style>
  <w:style w:type="character" w:customStyle="1" w:styleId="WW8Num18z6">
    <w:name w:val="WW8Num18z6"/>
    <w:rsid w:val="002F1D8D"/>
  </w:style>
  <w:style w:type="character" w:customStyle="1" w:styleId="WW8Num18z7">
    <w:name w:val="WW8Num18z7"/>
    <w:rsid w:val="002F1D8D"/>
  </w:style>
  <w:style w:type="character" w:customStyle="1" w:styleId="WW8Num18z8">
    <w:name w:val="WW8Num18z8"/>
    <w:rsid w:val="002F1D8D"/>
  </w:style>
  <w:style w:type="character" w:customStyle="1" w:styleId="WW8Num19z0">
    <w:name w:val="WW8Num19z0"/>
    <w:rsid w:val="002F1D8D"/>
    <w:rPr>
      <w:rFonts w:ascii="Symbol" w:hAnsi="Symbol" w:cs="Symbol"/>
      <w:sz w:val="20"/>
    </w:rPr>
  </w:style>
  <w:style w:type="character" w:customStyle="1" w:styleId="WW8Num19z1">
    <w:name w:val="WW8Num19z1"/>
    <w:rsid w:val="002F1D8D"/>
    <w:rPr>
      <w:rFonts w:ascii="Courier New" w:hAnsi="Courier New" w:cs="Courier New"/>
      <w:sz w:val="20"/>
    </w:rPr>
  </w:style>
  <w:style w:type="character" w:customStyle="1" w:styleId="WW8Num19z2">
    <w:name w:val="WW8Num19z2"/>
    <w:rsid w:val="002F1D8D"/>
    <w:rPr>
      <w:rFonts w:ascii="Wingdings" w:hAnsi="Wingdings" w:cs="Wingdings"/>
      <w:sz w:val="20"/>
    </w:rPr>
  </w:style>
  <w:style w:type="character" w:customStyle="1" w:styleId="WW8Num20z0">
    <w:name w:val="WW8Num20z0"/>
    <w:rsid w:val="002F1D8D"/>
    <w:rPr>
      <w:rFonts w:ascii="Symbol" w:hAnsi="Symbol" w:cs="Symbol"/>
    </w:rPr>
  </w:style>
  <w:style w:type="character" w:customStyle="1" w:styleId="WW8Num20z1">
    <w:name w:val="WW8Num20z1"/>
    <w:rsid w:val="002F1D8D"/>
    <w:rPr>
      <w:rFonts w:ascii="Courier New" w:hAnsi="Courier New" w:cs="Courier New"/>
    </w:rPr>
  </w:style>
  <w:style w:type="character" w:customStyle="1" w:styleId="WW8Num20z2">
    <w:name w:val="WW8Num20z2"/>
    <w:rsid w:val="002F1D8D"/>
    <w:rPr>
      <w:rFonts w:ascii="Wingdings" w:hAnsi="Wingdings" w:cs="Wingdings"/>
    </w:rPr>
  </w:style>
  <w:style w:type="character" w:customStyle="1" w:styleId="WW8Num21z0">
    <w:name w:val="WW8Num21z0"/>
    <w:rsid w:val="002F1D8D"/>
    <w:rPr>
      <w:rFonts w:ascii="Symbol" w:hAnsi="Symbol" w:cs="Symbol"/>
      <w:sz w:val="20"/>
    </w:rPr>
  </w:style>
  <w:style w:type="character" w:customStyle="1" w:styleId="WW8Num21z1">
    <w:name w:val="WW8Num21z1"/>
    <w:rsid w:val="002F1D8D"/>
    <w:rPr>
      <w:rFonts w:ascii="Courier New" w:hAnsi="Courier New" w:cs="Courier New"/>
      <w:sz w:val="20"/>
    </w:rPr>
  </w:style>
  <w:style w:type="character" w:customStyle="1" w:styleId="WW8Num21z2">
    <w:name w:val="WW8Num21z2"/>
    <w:rsid w:val="002F1D8D"/>
    <w:rPr>
      <w:rFonts w:ascii="Wingdings" w:hAnsi="Wingdings" w:cs="Wingdings"/>
      <w:sz w:val="20"/>
    </w:rPr>
  </w:style>
  <w:style w:type="character" w:customStyle="1" w:styleId="WW8Num22z0">
    <w:name w:val="WW8Num22z0"/>
    <w:rsid w:val="002F1D8D"/>
  </w:style>
  <w:style w:type="character" w:customStyle="1" w:styleId="WW8Num22z1">
    <w:name w:val="WW8Num22z1"/>
    <w:rsid w:val="002F1D8D"/>
  </w:style>
  <w:style w:type="character" w:customStyle="1" w:styleId="WW8Num22z2">
    <w:name w:val="WW8Num22z2"/>
    <w:rsid w:val="002F1D8D"/>
  </w:style>
  <w:style w:type="character" w:customStyle="1" w:styleId="WW8Num22z3">
    <w:name w:val="WW8Num22z3"/>
    <w:rsid w:val="002F1D8D"/>
  </w:style>
  <w:style w:type="character" w:customStyle="1" w:styleId="WW8Num22z4">
    <w:name w:val="WW8Num22z4"/>
    <w:rsid w:val="002F1D8D"/>
  </w:style>
  <w:style w:type="character" w:customStyle="1" w:styleId="WW8Num22z5">
    <w:name w:val="WW8Num22z5"/>
    <w:rsid w:val="002F1D8D"/>
  </w:style>
  <w:style w:type="character" w:customStyle="1" w:styleId="WW8Num22z6">
    <w:name w:val="WW8Num22z6"/>
    <w:rsid w:val="002F1D8D"/>
  </w:style>
  <w:style w:type="character" w:customStyle="1" w:styleId="WW8Num22z7">
    <w:name w:val="WW8Num22z7"/>
    <w:rsid w:val="002F1D8D"/>
  </w:style>
  <w:style w:type="character" w:customStyle="1" w:styleId="WW8Num22z8">
    <w:name w:val="WW8Num22z8"/>
    <w:rsid w:val="002F1D8D"/>
  </w:style>
  <w:style w:type="character" w:customStyle="1" w:styleId="WW8Num23z0">
    <w:name w:val="WW8Num23z0"/>
    <w:rsid w:val="002F1D8D"/>
    <w:rPr>
      <w:rFonts w:ascii="Symbol" w:hAnsi="Symbol" w:cs="Symbol"/>
      <w:sz w:val="20"/>
    </w:rPr>
  </w:style>
  <w:style w:type="character" w:customStyle="1" w:styleId="WW8Num23z1">
    <w:name w:val="WW8Num23z1"/>
    <w:rsid w:val="002F1D8D"/>
    <w:rPr>
      <w:rFonts w:ascii="Courier New" w:hAnsi="Courier New" w:cs="Courier New"/>
      <w:sz w:val="20"/>
    </w:rPr>
  </w:style>
  <w:style w:type="character" w:customStyle="1" w:styleId="WW8Num23z2">
    <w:name w:val="WW8Num23z2"/>
    <w:rsid w:val="002F1D8D"/>
    <w:rPr>
      <w:rFonts w:ascii="Wingdings" w:hAnsi="Wingdings" w:cs="Wingdings"/>
      <w:sz w:val="20"/>
    </w:rPr>
  </w:style>
  <w:style w:type="character" w:customStyle="1" w:styleId="WW8Num24z0">
    <w:name w:val="WW8Num24z0"/>
    <w:rsid w:val="002F1D8D"/>
  </w:style>
  <w:style w:type="character" w:customStyle="1" w:styleId="WW8Num24z1">
    <w:name w:val="WW8Num24z1"/>
    <w:rsid w:val="002F1D8D"/>
  </w:style>
  <w:style w:type="character" w:customStyle="1" w:styleId="WW8Num24z2">
    <w:name w:val="WW8Num24z2"/>
    <w:rsid w:val="002F1D8D"/>
  </w:style>
  <w:style w:type="character" w:customStyle="1" w:styleId="WW8Num24z3">
    <w:name w:val="WW8Num24z3"/>
    <w:rsid w:val="002F1D8D"/>
  </w:style>
  <w:style w:type="character" w:customStyle="1" w:styleId="WW8Num24z4">
    <w:name w:val="WW8Num24z4"/>
    <w:rsid w:val="002F1D8D"/>
  </w:style>
  <w:style w:type="character" w:customStyle="1" w:styleId="WW8Num24z5">
    <w:name w:val="WW8Num24z5"/>
    <w:rsid w:val="002F1D8D"/>
  </w:style>
  <w:style w:type="character" w:customStyle="1" w:styleId="WW8Num24z6">
    <w:name w:val="WW8Num24z6"/>
    <w:rsid w:val="002F1D8D"/>
  </w:style>
  <w:style w:type="character" w:customStyle="1" w:styleId="WW8Num24z7">
    <w:name w:val="WW8Num24z7"/>
    <w:rsid w:val="002F1D8D"/>
  </w:style>
  <w:style w:type="character" w:customStyle="1" w:styleId="WW8Num24z8">
    <w:name w:val="WW8Num24z8"/>
    <w:rsid w:val="002F1D8D"/>
  </w:style>
  <w:style w:type="character" w:customStyle="1" w:styleId="WW8Num25z0">
    <w:name w:val="WW8Num25z0"/>
    <w:rsid w:val="002F1D8D"/>
    <w:rPr>
      <w:rFonts w:ascii="Symbol" w:hAnsi="Symbol" w:cs="Symbol"/>
    </w:rPr>
  </w:style>
  <w:style w:type="character" w:customStyle="1" w:styleId="WW8Num25z1">
    <w:name w:val="WW8Num25z1"/>
    <w:rsid w:val="002F1D8D"/>
    <w:rPr>
      <w:rFonts w:ascii="Courier New" w:hAnsi="Courier New" w:cs="Courier New"/>
    </w:rPr>
  </w:style>
  <w:style w:type="character" w:customStyle="1" w:styleId="WW8Num25z2">
    <w:name w:val="WW8Num25z2"/>
    <w:rsid w:val="002F1D8D"/>
    <w:rPr>
      <w:rFonts w:ascii="Wingdings" w:hAnsi="Wingdings" w:cs="Wingdings"/>
    </w:rPr>
  </w:style>
  <w:style w:type="character" w:customStyle="1" w:styleId="WW8Num26z0">
    <w:name w:val="WW8Num26z0"/>
    <w:rsid w:val="002F1D8D"/>
    <w:rPr>
      <w:rFonts w:ascii="Symbol" w:hAnsi="Symbol" w:cs="Symbol"/>
    </w:rPr>
  </w:style>
  <w:style w:type="character" w:customStyle="1" w:styleId="WW8Num26z1">
    <w:name w:val="WW8Num26z1"/>
    <w:rsid w:val="002F1D8D"/>
    <w:rPr>
      <w:rFonts w:ascii="Courier New" w:hAnsi="Courier New" w:cs="Courier New"/>
    </w:rPr>
  </w:style>
  <w:style w:type="character" w:customStyle="1" w:styleId="WW8Num26z2">
    <w:name w:val="WW8Num26z2"/>
    <w:rsid w:val="002F1D8D"/>
    <w:rPr>
      <w:rFonts w:ascii="Wingdings" w:hAnsi="Wingdings" w:cs="Wingdings"/>
    </w:rPr>
  </w:style>
  <w:style w:type="character" w:customStyle="1" w:styleId="11">
    <w:name w:val="Основной шрифт абзаца1"/>
    <w:rsid w:val="002F1D8D"/>
  </w:style>
  <w:style w:type="character" w:styleId="a3">
    <w:name w:val="Hyperlink"/>
    <w:uiPriority w:val="99"/>
    <w:rsid w:val="002F1D8D"/>
    <w:rPr>
      <w:color w:val="0000FF"/>
      <w:u w:val="single"/>
    </w:rPr>
  </w:style>
  <w:style w:type="character" w:styleId="a4">
    <w:name w:val="page number"/>
    <w:basedOn w:val="11"/>
    <w:rsid w:val="002F1D8D"/>
  </w:style>
  <w:style w:type="character" w:customStyle="1" w:styleId="a5">
    <w:name w:val="Маркеры списка"/>
    <w:rsid w:val="002F1D8D"/>
    <w:rPr>
      <w:rFonts w:ascii="OpenSymbol" w:eastAsia="OpenSymbol" w:hAnsi="OpenSymbol" w:cs="OpenSymbol"/>
    </w:rPr>
  </w:style>
  <w:style w:type="paragraph" w:customStyle="1" w:styleId="12">
    <w:name w:val="Название1"/>
    <w:basedOn w:val="a"/>
    <w:next w:val="a6"/>
    <w:rsid w:val="002F1D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2F1D8D"/>
    <w:pPr>
      <w:jc w:val="both"/>
    </w:pPr>
    <w:rPr>
      <w:rFonts w:ascii="Times New Roman" w:hAnsi="Times New Roman" w:cs="Times New Roman"/>
      <w:color w:val="auto"/>
      <w:sz w:val="28"/>
    </w:rPr>
  </w:style>
  <w:style w:type="paragraph" w:styleId="a7">
    <w:name w:val="List"/>
    <w:basedOn w:val="a6"/>
    <w:rsid w:val="002F1D8D"/>
    <w:rPr>
      <w:rFonts w:cs="FreeSans"/>
    </w:rPr>
  </w:style>
  <w:style w:type="paragraph" w:styleId="a8">
    <w:name w:val="caption"/>
    <w:basedOn w:val="a"/>
    <w:qFormat/>
    <w:rsid w:val="002F1D8D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2F1D8D"/>
    <w:pPr>
      <w:suppressLineNumbers/>
    </w:pPr>
    <w:rPr>
      <w:rFonts w:cs="FreeSans"/>
    </w:rPr>
  </w:style>
  <w:style w:type="paragraph" w:customStyle="1" w:styleId="maintxt">
    <w:name w:val="main_txt"/>
    <w:basedOn w:val="a"/>
    <w:rsid w:val="002F1D8D"/>
    <w:pPr>
      <w:spacing w:before="280" w:after="280"/>
    </w:pPr>
    <w:rPr>
      <w:rFonts w:ascii="Times New Roman" w:hAnsi="Times New Roman" w:cs="Times New Roman"/>
      <w:color w:val="auto"/>
    </w:rPr>
  </w:style>
  <w:style w:type="paragraph" w:customStyle="1" w:styleId="a9">
    <w:name w:val="Знак Знак Знак Знак Знак Знак Знак"/>
    <w:basedOn w:val="a"/>
    <w:rsid w:val="002F1D8D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ConsPlusNormal">
    <w:name w:val="ConsPlusNormal"/>
    <w:rsid w:val="002F1D8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link w:val="ab"/>
    <w:uiPriority w:val="99"/>
    <w:rsid w:val="002F1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unhideWhenUsed/>
    <w:locked/>
    <w:rsid w:val="00E10C73"/>
    <w:rPr>
      <w:rFonts w:ascii="Arial" w:hAnsi="Arial" w:cs="Arial"/>
      <w:color w:val="000000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2F1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unhideWhenUsed/>
    <w:locked/>
    <w:rsid w:val="00E10C73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2F1D8D"/>
    <w:pPr>
      <w:widowControl w:val="0"/>
      <w:overflowPunct w:val="0"/>
      <w:autoSpaceDE w:val="0"/>
      <w:spacing w:before="100" w:after="100"/>
      <w:textAlignment w:val="baseline"/>
    </w:pPr>
    <w:rPr>
      <w:rFonts w:ascii="Arial Unicode MS" w:eastAsia="Arial Unicode MS" w:hAnsi="Arial Unicode MS" w:cs="Times New Roman"/>
      <w:color w:val="auto"/>
      <w:szCs w:val="20"/>
    </w:rPr>
  </w:style>
  <w:style w:type="paragraph" w:customStyle="1" w:styleId="ConsNormal">
    <w:name w:val="ConsNormal"/>
    <w:rsid w:val="002F1D8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F1D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Знак Знак Знак Знак Знак Знак Знак1"/>
    <w:basedOn w:val="a"/>
    <w:rsid w:val="002F1D8D"/>
    <w:pPr>
      <w:widowControl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/>
    </w:rPr>
  </w:style>
  <w:style w:type="paragraph" w:customStyle="1" w:styleId="ae">
    <w:name w:val="Содержимое таблицы"/>
    <w:basedOn w:val="a"/>
    <w:rsid w:val="002F1D8D"/>
    <w:pPr>
      <w:suppressLineNumbers/>
    </w:pPr>
  </w:style>
  <w:style w:type="paragraph" w:customStyle="1" w:styleId="af">
    <w:name w:val="Заголовок таблицы"/>
    <w:basedOn w:val="ae"/>
    <w:rsid w:val="002F1D8D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2F1D8D"/>
  </w:style>
  <w:style w:type="character" w:customStyle="1" w:styleId="docuntyped-name">
    <w:name w:val="doc__untyped-name"/>
    <w:basedOn w:val="a0"/>
    <w:unhideWhenUsed/>
    <w:rsid w:val="00267283"/>
  </w:style>
  <w:style w:type="character" w:customStyle="1" w:styleId="apple-converted-space">
    <w:name w:val="apple-converted-space"/>
    <w:basedOn w:val="a0"/>
    <w:unhideWhenUsed/>
    <w:rsid w:val="00267283"/>
  </w:style>
  <w:style w:type="paragraph" w:styleId="af1">
    <w:name w:val="Normal (Web)"/>
    <w:basedOn w:val="a"/>
    <w:uiPriority w:val="99"/>
    <w:unhideWhenUsed/>
    <w:rsid w:val="00267283"/>
    <w:pPr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ru-RU"/>
    </w:rPr>
  </w:style>
  <w:style w:type="paragraph" w:styleId="af2">
    <w:name w:val="List Paragraph"/>
    <w:basedOn w:val="a"/>
    <w:uiPriority w:val="34"/>
    <w:qFormat/>
    <w:rsid w:val="00267283"/>
    <w:pPr>
      <w:suppressAutoHyphens w:val="0"/>
      <w:ind w:left="720"/>
    </w:pPr>
    <w:rPr>
      <w:rFonts w:ascii="Times New Roman" w:eastAsia="SimSun" w:hAnsi="Times New Roman" w:cs="Times New Roman"/>
      <w:color w:val="auto"/>
      <w:lang w:eastAsia="ru-RU"/>
    </w:rPr>
  </w:style>
  <w:style w:type="character" w:styleId="af3">
    <w:name w:val="Strong"/>
    <w:basedOn w:val="a0"/>
    <w:uiPriority w:val="22"/>
    <w:qFormat/>
    <w:rsid w:val="00E10C73"/>
    <w:rPr>
      <w:b/>
      <w:bCs/>
    </w:rPr>
  </w:style>
  <w:style w:type="character" w:customStyle="1" w:styleId="af4">
    <w:name w:val="Тема примечания Знак"/>
    <w:basedOn w:val="af5"/>
    <w:link w:val="af6"/>
    <w:uiPriority w:val="99"/>
    <w:unhideWhenUsed/>
    <w:locked/>
    <w:rsid w:val="00E10C73"/>
    <w:rPr>
      <w:rFonts w:eastAsia="SimSun"/>
      <w:b/>
      <w:bCs/>
    </w:rPr>
  </w:style>
  <w:style w:type="character" w:customStyle="1" w:styleId="af5">
    <w:name w:val="Текст примечания Знак"/>
    <w:basedOn w:val="a0"/>
    <w:link w:val="af7"/>
    <w:uiPriority w:val="99"/>
    <w:unhideWhenUsed/>
    <w:locked/>
    <w:rsid w:val="00E10C73"/>
    <w:rPr>
      <w:rFonts w:eastAsia="SimSun"/>
    </w:rPr>
  </w:style>
  <w:style w:type="paragraph" w:styleId="af7">
    <w:name w:val="annotation text"/>
    <w:basedOn w:val="a"/>
    <w:link w:val="af5"/>
    <w:uiPriority w:val="99"/>
    <w:unhideWhenUsed/>
    <w:rsid w:val="00E10C73"/>
    <w:pPr>
      <w:suppressAutoHyphens w:val="0"/>
    </w:pPr>
    <w:rPr>
      <w:rFonts w:ascii="Times New Roman" w:eastAsia="SimSun" w:hAnsi="Times New Roman" w:cs="Times New Roman"/>
      <w:color w:val="auto"/>
      <w:sz w:val="20"/>
      <w:szCs w:val="20"/>
      <w:lang w:eastAsia="ru-RU"/>
    </w:rPr>
  </w:style>
  <w:style w:type="paragraph" w:styleId="af6">
    <w:name w:val="annotation subject"/>
    <w:basedOn w:val="af7"/>
    <w:next w:val="af7"/>
    <w:link w:val="af4"/>
    <w:uiPriority w:val="99"/>
    <w:unhideWhenUsed/>
    <w:rsid w:val="00E10C73"/>
    <w:rPr>
      <w:rFonts w:eastAsia="Times New Roman"/>
      <w:b/>
      <w:bCs/>
    </w:rPr>
  </w:style>
  <w:style w:type="character" w:styleId="af8">
    <w:name w:val="annotation reference"/>
    <w:basedOn w:val="a0"/>
    <w:uiPriority w:val="99"/>
    <w:unhideWhenUsed/>
    <w:rsid w:val="00E10C73"/>
    <w:rPr>
      <w:sz w:val="16"/>
      <w:szCs w:val="16"/>
    </w:rPr>
  </w:style>
  <w:style w:type="character" w:customStyle="1" w:styleId="fill">
    <w:name w:val="fill"/>
    <w:basedOn w:val="a0"/>
    <w:unhideWhenUsed/>
    <w:rsid w:val="00E10C73"/>
  </w:style>
  <w:style w:type="character" w:customStyle="1" w:styleId="af9">
    <w:name w:val="Текст выноски Знак"/>
    <w:basedOn w:val="a0"/>
    <w:link w:val="afa"/>
    <w:uiPriority w:val="99"/>
    <w:unhideWhenUsed/>
    <w:locked/>
    <w:rsid w:val="00E10C73"/>
    <w:rPr>
      <w:rFonts w:ascii="Segoe UI" w:cs="Segoe UI"/>
      <w:sz w:val="18"/>
      <w:szCs w:val="18"/>
    </w:rPr>
  </w:style>
  <w:style w:type="paragraph" w:styleId="afa">
    <w:name w:val="Balloon Text"/>
    <w:basedOn w:val="a"/>
    <w:link w:val="af9"/>
    <w:uiPriority w:val="99"/>
    <w:unhideWhenUsed/>
    <w:rsid w:val="00E10C73"/>
    <w:pPr>
      <w:suppressAutoHyphens w:val="0"/>
    </w:pPr>
    <w:rPr>
      <w:rFonts w:ascii="Segoe UI" w:hAnsi="Times New Roman" w:cs="Segoe UI"/>
      <w:color w:val="auto"/>
      <w:sz w:val="18"/>
      <w:szCs w:val="18"/>
      <w:lang w:eastAsia="ru-RU"/>
    </w:rPr>
  </w:style>
  <w:style w:type="character" w:customStyle="1" w:styleId="docuntyped-number">
    <w:name w:val="doc__untyped-number"/>
    <w:basedOn w:val="a0"/>
    <w:unhideWhenUsed/>
    <w:rsid w:val="00E10C73"/>
  </w:style>
  <w:style w:type="character" w:customStyle="1" w:styleId="afb">
    <w:name w:val="Основной текст с отступом Знак"/>
    <w:basedOn w:val="a0"/>
    <w:link w:val="afc"/>
    <w:uiPriority w:val="99"/>
    <w:unhideWhenUsed/>
    <w:locked/>
    <w:rsid w:val="00E10C73"/>
    <w:rPr>
      <w:rFonts w:eastAsia="SimSun"/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10C73"/>
    <w:pPr>
      <w:suppressAutoHyphens w:val="0"/>
      <w:ind w:left="284" w:firstLine="567"/>
    </w:pPr>
    <w:rPr>
      <w:rFonts w:ascii="Times New Roman" w:eastAsia="SimSun" w:hAnsi="Times New Roman" w:cs="Times New Roman"/>
      <w:color w:val="auto"/>
      <w:lang w:eastAsia="ru-RU"/>
    </w:rPr>
  </w:style>
  <w:style w:type="paragraph" w:styleId="3">
    <w:name w:val="List 3"/>
    <w:basedOn w:val="a"/>
    <w:uiPriority w:val="99"/>
    <w:unhideWhenUsed/>
    <w:rsid w:val="00E10C73"/>
    <w:pPr>
      <w:numPr>
        <w:numId w:val="1"/>
      </w:numPr>
      <w:suppressAutoHyphens w:val="0"/>
    </w:pPr>
    <w:rPr>
      <w:rFonts w:ascii="Times New Roman" w:eastAsia="SimSun" w:hAnsi="Times New Roman" w:cs="Times New Roman"/>
      <w:color w:val="auto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E10C73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16">
    <w:name w:val="Текст примечания Знак1"/>
    <w:basedOn w:val="a0"/>
    <w:uiPriority w:val="99"/>
    <w:semiHidden/>
    <w:rsid w:val="00E10C73"/>
    <w:rPr>
      <w:rFonts w:ascii="Arial" w:hAnsi="Arial" w:cs="Arial"/>
      <w:color w:val="000000"/>
      <w:lang w:eastAsia="zh-CN"/>
    </w:rPr>
  </w:style>
  <w:style w:type="character" w:customStyle="1" w:styleId="17">
    <w:name w:val="Тема примечания Знак1"/>
    <w:basedOn w:val="16"/>
    <w:uiPriority w:val="99"/>
    <w:semiHidden/>
    <w:rsid w:val="00E10C73"/>
    <w:rPr>
      <w:rFonts w:ascii="Arial" w:hAnsi="Arial" w:cs="Arial"/>
      <w:b/>
      <w:bCs/>
      <w:color w:val="000000"/>
      <w:lang w:eastAsia="zh-CN"/>
    </w:rPr>
  </w:style>
  <w:style w:type="paragraph" w:customStyle="1" w:styleId="FORMATTEXT">
    <w:name w:val=".FORMATTEXT"/>
    <w:uiPriority w:val="99"/>
    <w:unhideWhenUsed/>
    <w:rsid w:val="00E10C73"/>
    <w:pPr>
      <w:widowControl w:val="0"/>
      <w:autoSpaceDE w:val="0"/>
      <w:autoSpaceDN w:val="0"/>
      <w:adjustRightInd w:val="0"/>
    </w:pPr>
    <w:rPr>
      <w:rFonts w:ascii="Arial" w:eastAsia="SimSun" w:cs="Arial"/>
    </w:rPr>
  </w:style>
  <w:style w:type="character" w:customStyle="1" w:styleId="18">
    <w:name w:val="Основной текст с отступом Знак1"/>
    <w:basedOn w:val="a0"/>
    <w:uiPriority w:val="99"/>
    <w:semiHidden/>
    <w:rsid w:val="00E10C73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lign-right">
    <w:name w:val="align-right"/>
    <w:basedOn w:val="a"/>
    <w:unhideWhenUsed/>
    <w:rsid w:val="00E10C73"/>
    <w:pPr>
      <w:suppressAutoHyphens w:val="0"/>
      <w:spacing w:after="223"/>
      <w:jc w:val="right"/>
    </w:pPr>
    <w:rPr>
      <w:rFonts w:ascii="Times New Roman" w:eastAsia="SimSun" w:hAnsi="Times New Roman" w:cs="Times New Roman"/>
      <w:color w:val="auto"/>
      <w:lang w:eastAsia="ru-RU"/>
    </w:rPr>
  </w:style>
  <w:style w:type="character" w:customStyle="1" w:styleId="afd">
    <w:name w:val="Цветовое выделение"/>
    <w:uiPriority w:val="99"/>
    <w:rsid w:val="00492A6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ADF7-7F88-4B97-9F3B-580D23B6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оказания первой доврачебной помощи</vt:lpstr>
    </vt:vector>
  </TitlesOfParts>
  <Company>Microsoft</Company>
  <LinksUpToDate>false</LinksUpToDate>
  <CharactersWithSpaces>56494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оказания первой доврачебной помощи</dc:title>
  <dc:creator>Urist-002</dc:creator>
  <cp:lastModifiedBy>Сульдина Елена Николаевна</cp:lastModifiedBy>
  <cp:revision>6</cp:revision>
  <cp:lastPrinted>2021-03-22T08:15:00Z</cp:lastPrinted>
  <dcterms:created xsi:type="dcterms:W3CDTF">2021-03-19T11:49:00Z</dcterms:created>
  <dcterms:modified xsi:type="dcterms:W3CDTF">2021-03-22T08:17:00Z</dcterms:modified>
</cp:coreProperties>
</file>